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6FB4" w:rsidRPr="006D6FB4" w:rsidRDefault="006D6FB4" w:rsidP="006D6FB4">
      <w:pPr>
        <w:spacing w:after="0" w:line="240" w:lineRule="auto"/>
        <w:ind w:left="360" w:right="38"/>
        <w:jc w:val="both"/>
        <w:rPr>
          <w:rFonts w:ascii="Century Gothic" w:eastAsia="Times New Roman" w:hAnsi="Century Gothic" w:cs="Times New Roman"/>
          <w:b/>
          <w:i/>
          <w:color w:val="0070C0"/>
          <w:sz w:val="15"/>
          <w:szCs w:val="15"/>
          <w:lang w:val="es-ES" w:eastAsia="es-ES"/>
        </w:rPr>
      </w:pPr>
      <w:bookmarkStart w:id="0" w:name="_GoBack"/>
      <w:bookmarkEnd w:id="0"/>
      <w:r w:rsidRPr="006D6FB4">
        <w:rPr>
          <w:rFonts w:ascii="Century Gothic" w:eastAsia="Times New Roman" w:hAnsi="Century Gothic" w:cs="Times New Roman"/>
          <w:b/>
          <w:i/>
          <w:color w:val="0070C0"/>
          <w:sz w:val="15"/>
          <w:szCs w:val="15"/>
          <w:lang w:val="es-ES" w:eastAsia="es-ES"/>
        </w:rPr>
        <w:t>(PREFERENTEMENTE EN HOJA MEMBRETADA DE LA EMPRESA)</w:t>
      </w:r>
    </w:p>
    <w:p w:rsidR="006D6FB4" w:rsidRPr="006D6FB4" w:rsidRDefault="006D6FB4" w:rsidP="003359ED">
      <w:pPr>
        <w:tabs>
          <w:tab w:val="left" w:pos="993"/>
        </w:tabs>
        <w:spacing w:after="0" w:line="240" w:lineRule="auto"/>
        <w:ind w:right="38"/>
        <w:jc w:val="center"/>
        <w:rPr>
          <w:rFonts w:ascii="Century Gothic" w:eastAsia="Times New Roman" w:hAnsi="Century Gothic" w:cs="Times New Roman"/>
          <w:b/>
          <w:sz w:val="24"/>
          <w:szCs w:val="24"/>
          <w:u w:val="single"/>
          <w:lang w:val="es-ES" w:eastAsia="es-ES"/>
        </w:rPr>
      </w:pPr>
      <w:r w:rsidRPr="006D6FB4">
        <w:rPr>
          <w:rFonts w:ascii="Century Gothic" w:eastAsia="Times New Roman" w:hAnsi="Century Gothic" w:cs="Times New Roman"/>
          <w:b/>
          <w:sz w:val="24"/>
          <w:szCs w:val="24"/>
          <w:u w:val="single"/>
          <w:lang w:val="es-ES" w:eastAsia="es-ES"/>
        </w:rPr>
        <w:t>ANEXO 2</w:t>
      </w:r>
    </w:p>
    <w:p w:rsidR="006D6FB4" w:rsidRPr="006D6FB4" w:rsidRDefault="006D6FB4" w:rsidP="006D6FB4">
      <w:pPr>
        <w:spacing w:after="0" w:line="240" w:lineRule="auto"/>
        <w:ind w:left="360" w:right="38"/>
        <w:jc w:val="center"/>
        <w:rPr>
          <w:rFonts w:ascii="Century Gothic" w:eastAsia="Times New Roman" w:hAnsi="Century Gothic" w:cs="Times New Roman"/>
          <w:b/>
          <w:lang w:val="es-ES" w:eastAsia="es-ES"/>
        </w:rPr>
      </w:pPr>
      <w:r w:rsidRPr="006D6FB4">
        <w:rPr>
          <w:rFonts w:ascii="Century Gothic" w:eastAsia="Times New Roman" w:hAnsi="Century Gothic" w:cs="Times New Roman"/>
          <w:b/>
          <w:lang w:val="es-ES" w:eastAsia="es-ES"/>
        </w:rPr>
        <w:t>PROPUESTA TÉCNICA</w:t>
      </w:r>
    </w:p>
    <w:p w:rsidR="006D6FB4" w:rsidRPr="006D6FB4" w:rsidRDefault="006D6FB4" w:rsidP="006D6FB4">
      <w:pPr>
        <w:spacing w:after="0" w:line="240" w:lineRule="auto"/>
        <w:ind w:left="360" w:right="38"/>
        <w:jc w:val="right"/>
        <w:rPr>
          <w:rFonts w:ascii="Century Gothic" w:eastAsia="Times New Roman" w:hAnsi="Century Gothic" w:cs="Times New Roman"/>
          <w:b/>
          <w:sz w:val="16"/>
          <w:szCs w:val="16"/>
          <w:lang w:val="es-ES" w:eastAsia="es-ES"/>
        </w:rPr>
      </w:pPr>
    </w:p>
    <w:p w:rsidR="006D6FB4" w:rsidRPr="006D6FB4" w:rsidRDefault="006D6FB4" w:rsidP="006D6FB4">
      <w:pPr>
        <w:spacing w:after="0" w:line="240" w:lineRule="auto"/>
        <w:ind w:left="360" w:right="38"/>
        <w:jc w:val="right"/>
        <w:rPr>
          <w:rFonts w:ascii="Century Gothic" w:eastAsia="Times New Roman" w:hAnsi="Century Gothic" w:cs="Times New Roman"/>
          <w:sz w:val="16"/>
          <w:szCs w:val="16"/>
          <w:lang w:val="es-ES" w:eastAsia="es-ES"/>
        </w:rPr>
      </w:pPr>
      <w:r w:rsidRPr="006D6FB4">
        <w:rPr>
          <w:rFonts w:ascii="Century Gothic" w:eastAsia="Times New Roman" w:hAnsi="Century Gothic" w:cs="Times New Roman"/>
          <w:sz w:val="16"/>
          <w:szCs w:val="16"/>
          <w:lang w:val="es-ES" w:eastAsia="es-ES"/>
        </w:rPr>
        <w:t>HOJA ____ DE ____</w:t>
      </w:r>
    </w:p>
    <w:p w:rsidR="006D6FB4" w:rsidRPr="006D6FB4" w:rsidRDefault="006D6FB4" w:rsidP="006D6FB4">
      <w:pPr>
        <w:spacing w:after="0" w:line="240" w:lineRule="auto"/>
        <w:ind w:right="38" w:firstLine="360"/>
        <w:rPr>
          <w:rFonts w:ascii="Century Gothic" w:eastAsia="Times New Roman" w:hAnsi="Century Gothic" w:cs="Tahoma"/>
          <w:sz w:val="18"/>
          <w:szCs w:val="18"/>
          <w:lang w:val="es-ES" w:eastAsia="es-ES"/>
        </w:rPr>
      </w:pPr>
      <w:r w:rsidRPr="006D6FB4">
        <w:rPr>
          <w:rFonts w:ascii="Century Gothic" w:eastAsia="Times New Roman" w:hAnsi="Century Gothic" w:cs="Tahoma"/>
          <w:sz w:val="18"/>
          <w:szCs w:val="18"/>
          <w:lang w:val="es-ES" w:eastAsia="es-ES"/>
        </w:rPr>
        <w:t>LICITACION PUBLICA NACIONAL No. __________________________</w:t>
      </w:r>
    </w:p>
    <w:p w:rsidR="006D6FB4" w:rsidRDefault="006D6FB4" w:rsidP="006D6FB4">
      <w:pPr>
        <w:spacing w:after="0" w:line="240" w:lineRule="auto"/>
        <w:ind w:left="3060" w:right="38" w:hanging="2700"/>
        <w:rPr>
          <w:rFonts w:ascii="Century Gothic" w:eastAsia="Times New Roman" w:hAnsi="Century Gothic" w:cs="Tahoma"/>
          <w:b/>
          <w:sz w:val="18"/>
          <w:szCs w:val="18"/>
          <w:lang w:val="es-ES" w:eastAsia="es-ES"/>
        </w:rPr>
      </w:pPr>
      <w:r w:rsidRPr="006D6FB4">
        <w:rPr>
          <w:rFonts w:ascii="Century Gothic" w:eastAsia="Times New Roman" w:hAnsi="Century Gothic" w:cs="Tahoma"/>
          <w:sz w:val="18"/>
          <w:szCs w:val="18"/>
          <w:lang w:val="es-ES" w:eastAsia="es-ES"/>
        </w:rPr>
        <w:t>OBJETO DE LA LICITACION</w:t>
      </w:r>
      <w:r w:rsidR="002E2306" w:rsidRPr="006D6FB4">
        <w:rPr>
          <w:rFonts w:ascii="Century Gothic" w:eastAsia="Times New Roman" w:hAnsi="Century Gothic" w:cs="Tahoma"/>
          <w:sz w:val="18"/>
          <w:szCs w:val="18"/>
          <w:lang w:val="es-ES" w:eastAsia="es-ES"/>
        </w:rPr>
        <w:t xml:space="preserve">: </w:t>
      </w:r>
      <w:r w:rsidR="002E2306" w:rsidRPr="002E2306">
        <w:rPr>
          <w:rFonts w:ascii="Century Gothic" w:eastAsia="Times New Roman" w:hAnsi="Century Gothic" w:cs="Tahoma"/>
          <w:b/>
          <w:sz w:val="18"/>
          <w:szCs w:val="18"/>
          <w:lang w:val="es-ES" w:eastAsia="es-ES"/>
        </w:rPr>
        <w:t xml:space="preserve">SERVICIO </w:t>
      </w:r>
      <w:r w:rsidRPr="006D6FB4">
        <w:rPr>
          <w:rFonts w:ascii="Century Gothic" w:eastAsia="Times New Roman" w:hAnsi="Century Gothic" w:cs="Tahoma"/>
          <w:b/>
          <w:sz w:val="18"/>
          <w:szCs w:val="18"/>
          <w:lang w:val="es-ES" w:eastAsia="es-ES"/>
        </w:rPr>
        <w:t xml:space="preserve">SUMINISTRO DE MATERIAL DE OSTEOSINTESIS, </w:t>
      </w:r>
      <w:r w:rsidR="00816512" w:rsidRPr="006D6FB4">
        <w:rPr>
          <w:rFonts w:ascii="Century Gothic" w:eastAsia="Times New Roman" w:hAnsi="Century Gothic" w:cs="Tahoma"/>
          <w:b/>
          <w:sz w:val="18"/>
          <w:szCs w:val="18"/>
          <w:lang w:val="es-ES" w:eastAsia="es-ES"/>
        </w:rPr>
        <w:t>ENDOPROTESIS Y</w:t>
      </w:r>
      <w:r w:rsidRPr="006D6FB4">
        <w:rPr>
          <w:rFonts w:ascii="Century Gothic" w:eastAsia="Times New Roman" w:hAnsi="Century Gothic" w:cs="Tahoma"/>
          <w:b/>
          <w:sz w:val="18"/>
          <w:szCs w:val="18"/>
          <w:lang w:val="es-ES" w:eastAsia="es-ES"/>
        </w:rPr>
        <w:t xml:space="preserve"> COMODATO DE EQUIPO E INSTRUMENTAL PARA LAS UNIDADES HOSPITALARIAS DEL ISESALUD.</w:t>
      </w:r>
    </w:p>
    <w:p w:rsidR="00816512" w:rsidRPr="006D6FB4" w:rsidRDefault="00816512" w:rsidP="006D6FB4">
      <w:pPr>
        <w:spacing w:after="0" w:line="240" w:lineRule="auto"/>
        <w:ind w:left="3060" w:right="38" w:hanging="2700"/>
        <w:rPr>
          <w:rFonts w:ascii="Century Gothic" w:eastAsia="Times New Roman" w:hAnsi="Century Gothic" w:cs="Tahoma"/>
          <w:b/>
          <w:sz w:val="18"/>
          <w:szCs w:val="18"/>
          <w:lang w:val="es-ES" w:eastAsia="es-ES"/>
        </w:rPr>
      </w:pPr>
    </w:p>
    <w:p w:rsidR="006D6FB4" w:rsidRPr="006D6FB4" w:rsidRDefault="006D6FB4" w:rsidP="006D6FB4">
      <w:pPr>
        <w:spacing w:after="0" w:line="240" w:lineRule="auto"/>
        <w:ind w:left="360" w:right="38"/>
        <w:rPr>
          <w:rFonts w:ascii="Century Gothic" w:eastAsia="Times New Roman" w:hAnsi="Century Gothic" w:cs="Tahoma"/>
          <w:sz w:val="18"/>
          <w:szCs w:val="18"/>
          <w:lang w:val="es-ES_tradnl"/>
        </w:rPr>
      </w:pPr>
      <w:r w:rsidRPr="006D6FB4">
        <w:rPr>
          <w:rFonts w:ascii="Century Gothic" w:eastAsia="Times New Roman" w:hAnsi="Century Gothic" w:cs="Tahoma"/>
          <w:sz w:val="18"/>
          <w:szCs w:val="18"/>
          <w:lang w:val="es-ES_tradnl"/>
        </w:rPr>
        <w:t>NOMBRE DEL LICITANTE, DIRECCION, TELEFONO, CORREO ELECTRONICO: ______________________________</w:t>
      </w:r>
    </w:p>
    <w:p w:rsidR="006D6FB4" w:rsidRPr="006D6FB4" w:rsidRDefault="006D6FB4" w:rsidP="003359ED">
      <w:pPr>
        <w:spacing w:after="0" w:line="240" w:lineRule="auto"/>
        <w:ind w:right="38"/>
        <w:rPr>
          <w:rFonts w:ascii="Century Gothic" w:eastAsia="Times New Roman" w:hAnsi="Century Gothic" w:cs="Tahoma"/>
          <w:b/>
          <w:sz w:val="18"/>
          <w:szCs w:val="18"/>
          <w:lang w:val="es-ES_tradnl"/>
        </w:rPr>
      </w:pPr>
    </w:p>
    <w:p w:rsidR="006D6FB4" w:rsidRDefault="00B41BA2" w:rsidP="002770F7">
      <w:pPr>
        <w:spacing w:after="0" w:line="240" w:lineRule="auto"/>
        <w:ind w:left="360" w:right="38"/>
        <w:jc w:val="center"/>
        <w:rPr>
          <w:rFonts w:ascii="Century Gothic" w:eastAsia="Times New Roman" w:hAnsi="Century Gothic" w:cs="Times New Roman"/>
          <w:b/>
          <w:sz w:val="20"/>
          <w:szCs w:val="20"/>
          <w:lang w:val="es-ES" w:eastAsia="es-ES"/>
        </w:rPr>
      </w:pPr>
      <w:r>
        <w:rPr>
          <w:rFonts w:ascii="Century Gothic" w:eastAsia="Times New Roman" w:hAnsi="Century Gothic" w:cs="Times New Roman"/>
          <w:b/>
          <w:sz w:val="20"/>
          <w:szCs w:val="20"/>
          <w:lang w:val="es-ES" w:eastAsia="es-ES"/>
        </w:rPr>
        <w:t>PARTIDA ÚNICA</w:t>
      </w:r>
    </w:p>
    <w:p w:rsidR="002770F7" w:rsidRPr="006D6FB4" w:rsidRDefault="002770F7" w:rsidP="006D6FB4">
      <w:pPr>
        <w:spacing w:after="0" w:line="240" w:lineRule="auto"/>
        <w:ind w:left="360" w:right="38"/>
        <w:rPr>
          <w:rFonts w:ascii="Century Gothic" w:eastAsia="Times New Roman" w:hAnsi="Century Gothic" w:cs="Tahoma"/>
          <w:sz w:val="18"/>
          <w:szCs w:val="18"/>
          <w:lang w:val="es-ES_tradnl"/>
        </w:rPr>
      </w:pPr>
    </w:p>
    <w:tbl>
      <w:tblPr>
        <w:tblW w:w="5440" w:type="pct"/>
        <w:tblInd w:w="-294" w:type="dxa"/>
        <w:tblLook w:val="04A0" w:firstRow="1" w:lastRow="0" w:firstColumn="1" w:lastColumn="0" w:noHBand="0" w:noVBand="1"/>
      </w:tblPr>
      <w:tblGrid>
        <w:gridCol w:w="6785"/>
        <w:gridCol w:w="817"/>
        <w:gridCol w:w="1329"/>
        <w:gridCol w:w="1842"/>
      </w:tblGrid>
      <w:tr w:rsidR="003359ED" w:rsidRPr="003359ED" w:rsidTr="00B41BA2">
        <w:trPr>
          <w:trHeight w:val="276"/>
        </w:trPr>
        <w:tc>
          <w:tcPr>
            <w:tcW w:w="3149" w:type="pct"/>
            <w:tcBorders>
              <w:top w:val="single" w:sz="8" w:space="0" w:color="auto"/>
              <w:left w:val="single" w:sz="8" w:space="0" w:color="auto"/>
              <w:bottom w:val="single" w:sz="8" w:space="0" w:color="auto"/>
              <w:right w:val="single" w:sz="8" w:space="0" w:color="auto"/>
            </w:tcBorders>
            <w:shd w:val="clear" w:color="000000" w:fill="D9D9D9"/>
            <w:vAlign w:val="center"/>
            <w:hideMark/>
          </w:tcPr>
          <w:p w:rsidR="003359ED" w:rsidRPr="003359ED" w:rsidRDefault="003359ED" w:rsidP="003359ED">
            <w:pPr>
              <w:spacing w:after="0" w:line="240" w:lineRule="auto"/>
              <w:jc w:val="center"/>
              <w:rPr>
                <w:rFonts w:ascii="Century Gothic" w:eastAsia="Times New Roman" w:hAnsi="Century Gothic" w:cs="Times New Roman"/>
                <w:b/>
                <w:bCs/>
                <w:color w:val="000000"/>
                <w:sz w:val="16"/>
                <w:szCs w:val="16"/>
                <w:lang w:val="en-US"/>
              </w:rPr>
            </w:pPr>
            <w:r w:rsidRPr="003359ED">
              <w:rPr>
                <w:rFonts w:ascii="Century Gothic" w:eastAsia="Times New Roman" w:hAnsi="Century Gothic" w:cs="Times New Roman"/>
                <w:b/>
                <w:bCs/>
                <w:color w:val="000000"/>
                <w:sz w:val="16"/>
                <w:szCs w:val="16"/>
                <w:lang w:val="es-ES"/>
              </w:rPr>
              <w:t>PROCEDIMIENTO</w:t>
            </w:r>
          </w:p>
        </w:tc>
        <w:tc>
          <w:tcPr>
            <w:tcW w:w="379" w:type="pct"/>
            <w:tcBorders>
              <w:top w:val="single" w:sz="8" w:space="0" w:color="auto"/>
              <w:left w:val="nil"/>
              <w:bottom w:val="single" w:sz="8" w:space="0" w:color="auto"/>
              <w:right w:val="single" w:sz="8" w:space="0" w:color="auto"/>
            </w:tcBorders>
            <w:shd w:val="clear" w:color="000000" w:fill="D9D9D9"/>
            <w:vAlign w:val="center"/>
            <w:hideMark/>
          </w:tcPr>
          <w:p w:rsidR="003359ED" w:rsidRPr="003359ED" w:rsidRDefault="003359ED" w:rsidP="003359ED">
            <w:pPr>
              <w:spacing w:after="0" w:line="240" w:lineRule="auto"/>
              <w:jc w:val="center"/>
              <w:rPr>
                <w:rFonts w:ascii="Century Gothic" w:eastAsia="Times New Roman" w:hAnsi="Century Gothic" w:cs="Times New Roman"/>
                <w:b/>
                <w:bCs/>
                <w:color w:val="000000"/>
                <w:sz w:val="16"/>
                <w:szCs w:val="16"/>
                <w:lang w:val="en-US"/>
              </w:rPr>
            </w:pPr>
            <w:r w:rsidRPr="003359ED">
              <w:rPr>
                <w:rFonts w:ascii="Century Gothic" w:eastAsia="Times New Roman" w:hAnsi="Century Gothic" w:cs="Times New Roman"/>
                <w:b/>
                <w:bCs/>
                <w:color w:val="000000"/>
                <w:sz w:val="16"/>
                <w:szCs w:val="16"/>
                <w:lang w:val="es-ES"/>
              </w:rPr>
              <w:t>MARCA</w:t>
            </w:r>
          </w:p>
        </w:tc>
        <w:tc>
          <w:tcPr>
            <w:tcW w:w="617" w:type="pct"/>
            <w:tcBorders>
              <w:top w:val="single" w:sz="8" w:space="0" w:color="auto"/>
              <w:left w:val="nil"/>
              <w:bottom w:val="single" w:sz="8" w:space="0" w:color="auto"/>
              <w:right w:val="single" w:sz="8" w:space="0" w:color="auto"/>
            </w:tcBorders>
            <w:shd w:val="clear" w:color="000000" w:fill="D9D9D9"/>
            <w:vAlign w:val="center"/>
            <w:hideMark/>
          </w:tcPr>
          <w:p w:rsidR="003359ED" w:rsidRPr="003359ED" w:rsidRDefault="003359ED" w:rsidP="003359ED">
            <w:pPr>
              <w:spacing w:after="0" w:line="240" w:lineRule="auto"/>
              <w:jc w:val="center"/>
              <w:rPr>
                <w:rFonts w:ascii="Century Gothic" w:eastAsia="Times New Roman" w:hAnsi="Century Gothic" w:cs="Times New Roman"/>
                <w:b/>
                <w:bCs/>
                <w:color w:val="000000"/>
                <w:sz w:val="16"/>
                <w:szCs w:val="16"/>
                <w:lang w:val="en-US"/>
              </w:rPr>
            </w:pPr>
            <w:r w:rsidRPr="003359ED">
              <w:rPr>
                <w:rFonts w:ascii="Century Gothic" w:eastAsia="Times New Roman" w:hAnsi="Century Gothic" w:cs="Times New Roman"/>
                <w:b/>
                <w:bCs/>
                <w:color w:val="000000"/>
                <w:sz w:val="16"/>
                <w:szCs w:val="16"/>
                <w:lang w:val="es-ES"/>
              </w:rPr>
              <w:t>NOMBRE DEL FABRICANTE</w:t>
            </w:r>
          </w:p>
        </w:tc>
        <w:tc>
          <w:tcPr>
            <w:tcW w:w="855" w:type="pct"/>
            <w:tcBorders>
              <w:top w:val="single" w:sz="8" w:space="0" w:color="auto"/>
              <w:left w:val="nil"/>
              <w:bottom w:val="single" w:sz="8" w:space="0" w:color="auto"/>
              <w:right w:val="single" w:sz="8" w:space="0" w:color="auto"/>
            </w:tcBorders>
            <w:shd w:val="clear" w:color="000000" w:fill="D9D9D9"/>
            <w:vAlign w:val="center"/>
            <w:hideMark/>
          </w:tcPr>
          <w:p w:rsidR="003359ED" w:rsidRPr="003359ED" w:rsidRDefault="003359ED" w:rsidP="003359ED">
            <w:pPr>
              <w:spacing w:after="0" w:line="240" w:lineRule="auto"/>
              <w:jc w:val="center"/>
              <w:rPr>
                <w:rFonts w:ascii="Century Gothic" w:eastAsia="Times New Roman" w:hAnsi="Century Gothic" w:cs="Times New Roman"/>
                <w:b/>
                <w:bCs/>
                <w:color w:val="000000"/>
                <w:sz w:val="16"/>
                <w:szCs w:val="16"/>
                <w:lang w:val="en-US"/>
              </w:rPr>
            </w:pPr>
            <w:r w:rsidRPr="003359ED">
              <w:rPr>
                <w:rFonts w:ascii="Century Gothic" w:eastAsia="Times New Roman" w:hAnsi="Century Gothic" w:cs="Times New Roman"/>
                <w:b/>
                <w:bCs/>
                <w:color w:val="000000"/>
                <w:sz w:val="16"/>
                <w:szCs w:val="16"/>
                <w:lang w:val="es-ES"/>
              </w:rPr>
              <w:t>NUMERO DE REGISTRO SANITARIO</w:t>
            </w:r>
          </w:p>
        </w:tc>
      </w:tr>
      <w:tr w:rsidR="003359ED" w:rsidRPr="003359ED" w:rsidTr="00B41BA2">
        <w:trPr>
          <w:trHeight w:val="166"/>
        </w:trPr>
        <w:tc>
          <w:tcPr>
            <w:tcW w:w="5000" w:type="pct"/>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3359ED" w:rsidRPr="003359ED" w:rsidRDefault="00B41BA2" w:rsidP="003359ED">
            <w:pPr>
              <w:spacing w:after="0" w:line="240" w:lineRule="auto"/>
              <w:jc w:val="center"/>
              <w:rPr>
                <w:rFonts w:ascii="Century Gothic" w:eastAsia="Times New Roman" w:hAnsi="Century Gothic" w:cs="Times New Roman"/>
                <w:b/>
                <w:bCs/>
                <w:color w:val="000000"/>
                <w:sz w:val="16"/>
                <w:szCs w:val="16"/>
              </w:rPr>
            </w:pPr>
            <w:r w:rsidRPr="003359ED">
              <w:rPr>
                <w:rFonts w:ascii="Century Gothic" w:eastAsia="Times New Roman" w:hAnsi="Century Gothic" w:cs="Times New Roman"/>
                <w:b/>
                <w:bCs/>
                <w:color w:val="000000"/>
                <w:sz w:val="16"/>
                <w:szCs w:val="16"/>
              </w:rPr>
              <w:t xml:space="preserve">FIJACIÓN DE CLAVÍCULA CON PLACA DE RECONSTRUCCIÓN </w:t>
            </w:r>
          </w:p>
        </w:tc>
      </w:tr>
      <w:tr w:rsidR="003359ED" w:rsidRPr="003359ED" w:rsidTr="00B41BA2">
        <w:trPr>
          <w:trHeight w:val="471"/>
        </w:trPr>
        <w:tc>
          <w:tcPr>
            <w:tcW w:w="3149" w:type="pct"/>
            <w:tcBorders>
              <w:top w:val="nil"/>
              <w:left w:val="single" w:sz="8" w:space="0" w:color="auto"/>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rPr>
              <w:t xml:space="preserve">PLACAS PARA RECONSTRUCCIÓN ARQUEADA, PARA TORNILLOS DE 3.5 MM Y 4.5 MM DE DIÁMETRO Y ORIFICIOS INTERMEDIOS ENTRE LOS ESPECIFICADOS. NÚMERO DE ORIFICIOS: DE 6 A 18. INCLUYE MEDIDAS INTERMEDIAS ENTRE LAS ESPECIFICADAS. PIEZA </w:t>
            </w:r>
          </w:p>
        </w:tc>
        <w:tc>
          <w:tcPr>
            <w:tcW w:w="379"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jc w:val="center"/>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s-ES"/>
              </w:rPr>
              <w:t> </w:t>
            </w:r>
          </w:p>
        </w:tc>
        <w:tc>
          <w:tcPr>
            <w:tcW w:w="617"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s-ES"/>
              </w:rPr>
              <w:t> </w:t>
            </w:r>
          </w:p>
        </w:tc>
        <w:tc>
          <w:tcPr>
            <w:tcW w:w="855"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s-ES"/>
              </w:rPr>
              <w:t> </w:t>
            </w:r>
          </w:p>
        </w:tc>
      </w:tr>
      <w:tr w:rsidR="003359ED" w:rsidRPr="003359ED" w:rsidTr="00B41BA2">
        <w:trPr>
          <w:trHeight w:val="542"/>
        </w:trPr>
        <w:tc>
          <w:tcPr>
            <w:tcW w:w="3149" w:type="pct"/>
            <w:tcBorders>
              <w:top w:val="nil"/>
              <w:left w:val="single" w:sz="8" w:space="0" w:color="auto"/>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rPr>
              <w:t xml:space="preserve">PLACAS PARA RECONSTRUCCIÓN, RECTAS MOLDEABLES, EN 3 PLANOS PARA TORNILLOS DE 3.5 MM Y 4.5 MM DE DIÁMETRO. NÚMERO DE ORIFICIOS: DE 5 A 22. INCLUYE MEDIDAS INTERMEDIAS ENTRE LAS ESPECIFICADAS. PIEZA </w:t>
            </w:r>
          </w:p>
        </w:tc>
        <w:tc>
          <w:tcPr>
            <w:tcW w:w="379"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jc w:val="center"/>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s-ES"/>
              </w:rPr>
              <w:t> </w:t>
            </w:r>
          </w:p>
        </w:tc>
        <w:tc>
          <w:tcPr>
            <w:tcW w:w="617"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s-ES"/>
              </w:rPr>
              <w:t> </w:t>
            </w:r>
          </w:p>
        </w:tc>
        <w:tc>
          <w:tcPr>
            <w:tcW w:w="855"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s-ES"/>
              </w:rPr>
              <w:t> </w:t>
            </w:r>
          </w:p>
        </w:tc>
      </w:tr>
      <w:tr w:rsidR="003359ED" w:rsidRPr="003359ED" w:rsidTr="00B41BA2">
        <w:trPr>
          <w:trHeight w:val="438"/>
        </w:trPr>
        <w:tc>
          <w:tcPr>
            <w:tcW w:w="3149" w:type="pct"/>
            <w:tcBorders>
              <w:top w:val="nil"/>
              <w:left w:val="single" w:sz="8" w:space="0" w:color="auto"/>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rPr>
              <w:t xml:space="preserve">TORNILLOS PARA HUESO CORTICAL, DE 3.5 MM DE DIÁMETRO. LONGITUD: DE 10.0 MM A 110.0 MM. INCLUYE MEDIDAS INTERMEDIAS ENTRE LAS ESPECIFICADAS. </w:t>
            </w:r>
          </w:p>
        </w:tc>
        <w:tc>
          <w:tcPr>
            <w:tcW w:w="379"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jc w:val="center"/>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617"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855"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r>
      <w:tr w:rsidR="003359ED" w:rsidRPr="003359ED" w:rsidTr="00B41BA2">
        <w:trPr>
          <w:trHeight w:val="671"/>
        </w:trPr>
        <w:tc>
          <w:tcPr>
            <w:tcW w:w="3149" w:type="pct"/>
            <w:tcBorders>
              <w:top w:val="nil"/>
              <w:left w:val="single" w:sz="8" w:space="0" w:color="auto"/>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rPr>
              <w:t>TORNILLOS PARA HUESO ESPONJOSO, CON CABEZA ESFEROIDAL, DIÁMETRO DE LA ROSCA 4.0 MM. LONGITUD: DE 10.0 MM A 60.0 MM. INCLUYE MEDIDAS INTERMEDIAS ENTRE LAS ESPECIFICADAS. PIEZA.</w:t>
            </w:r>
          </w:p>
        </w:tc>
        <w:tc>
          <w:tcPr>
            <w:tcW w:w="379"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jc w:val="center"/>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617"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855"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r>
      <w:tr w:rsidR="003359ED" w:rsidRPr="003359ED" w:rsidTr="00B41BA2">
        <w:trPr>
          <w:trHeight w:val="411"/>
        </w:trPr>
        <w:tc>
          <w:tcPr>
            <w:tcW w:w="3149" w:type="pct"/>
            <w:tcBorders>
              <w:top w:val="nil"/>
              <w:left w:val="single" w:sz="8" w:space="0" w:color="auto"/>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rPr>
              <w:t xml:space="preserve">BROCA PARA ACOPLAMIENTO RÁPIDO. DIÁMETRO DE 0.7 MM A 3.2 MM, LONGITUD DE 44.5 MM A 195.0 MM Y FILO DE 3.0 MM A 170 MM. INCLUYE MEDIDAS INTERMEDIAS ENTRE LAS ESPECIFICADAS </w:t>
            </w:r>
          </w:p>
        </w:tc>
        <w:tc>
          <w:tcPr>
            <w:tcW w:w="379"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jc w:val="center"/>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617"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855"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r>
      <w:tr w:rsidR="003359ED" w:rsidRPr="003359ED" w:rsidTr="00B41BA2">
        <w:trPr>
          <w:trHeight w:val="293"/>
        </w:trPr>
        <w:tc>
          <w:tcPr>
            <w:tcW w:w="3149" w:type="pct"/>
            <w:tcBorders>
              <w:top w:val="nil"/>
              <w:left w:val="single" w:sz="8" w:space="0" w:color="auto"/>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rPr>
              <w:t>AGUJAS PARA HUESO, TIPO KIRSCHNER, NO ROSCADO CON PUNTA DE TROCAR. DIÁMETRO DE 1.0 MM A 2.5 MM Y LONGITUD DE 100.0 MM A 350.0 MM. INCLUYE MEDIDAS INTERMEDIAS ENTRE LAS ESPECIFICADAS. PIEZA.</w:t>
            </w:r>
          </w:p>
        </w:tc>
        <w:tc>
          <w:tcPr>
            <w:tcW w:w="379"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jc w:val="center"/>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617"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855"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r>
      <w:tr w:rsidR="003359ED" w:rsidRPr="003359ED" w:rsidTr="00B41BA2">
        <w:trPr>
          <w:trHeight w:val="60"/>
        </w:trPr>
        <w:tc>
          <w:tcPr>
            <w:tcW w:w="5000" w:type="pct"/>
            <w:gridSpan w:val="4"/>
            <w:tcBorders>
              <w:top w:val="single" w:sz="8" w:space="0" w:color="auto"/>
              <w:left w:val="single" w:sz="8" w:space="0" w:color="auto"/>
              <w:bottom w:val="single" w:sz="8" w:space="0" w:color="auto"/>
              <w:right w:val="single" w:sz="8" w:space="0" w:color="000000"/>
            </w:tcBorders>
            <w:shd w:val="clear" w:color="000000" w:fill="D9D9D9"/>
            <w:vAlign w:val="center"/>
            <w:hideMark/>
          </w:tcPr>
          <w:p w:rsidR="003359ED" w:rsidRPr="003359ED" w:rsidRDefault="00B41BA2" w:rsidP="003359ED">
            <w:pPr>
              <w:spacing w:after="0" w:line="240" w:lineRule="auto"/>
              <w:jc w:val="center"/>
              <w:rPr>
                <w:rFonts w:ascii="Century Gothic" w:eastAsia="Times New Roman" w:hAnsi="Century Gothic" w:cs="Times New Roman"/>
                <w:b/>
                <w:bCs/>
                <w:color w:val="000000"/>
                <w:sz w:val="16"/>
                <w:szCs w:val="16"/>
              </w:rPr>
            </w:pPr>
            <w:r w:rsidRPr="003359ED">
              <w:rPr>
                <w:rFonts w:ascii="Century Gothic" w:eastAsia="Times New Roman" w:hAnsi="Century Gothic" w:cs="Times New Roman"/>
                <w:b/>
                <w:bCs/>
                <w:color w:val="000000"/>
                <w:sz w:val="16"/>
                <w:szCs w:val="16"/>
              </w:rPr>
              <w:t>FIJACIÓN DE CLAVÍCULA CON PLACA GANCHO</w:t>
            </w:r>
          </w:p>
        </w:tc>
      </w:tr>
      <w:tr w:rsidR="003359ED" w:rsidRPr="003359ED" w:rsidTr="00B41BA2">
        <w:trPr>
          <w:trHeight w:val="138"/>
        </w:trPr>
        <w:tc>
          <w:tcPr>
            <w:tcW w:w="3149" w:type="pct"/>
            <w:tcBorders>
              <w:top w:val="nil"/>
              <w:left w:val="single" w:sz="8" w:space="0" w:color="auto"/>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rPr>
              <w:t xml:space="preserve">PLACA CLAVICULAR CON GANCHO. NÚMERO DE ORIFICIOS: DE 6 A 9, DERECHA O IZQUIERDA. INCLUYE MEDIDAS INTERMEDIAS ENTRE LAS ESPECIFICADAS. PIEZA </w:t>
            </w:r>
          </w:p>
        </w:tc>
        <w:tc>
          <w:tcPr>
            <w:tcW w:w="379"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jc w:val="center"/>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617"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855" w:type="pct"/>
            <w:tcBorders>
              <w:top w:val="nil"/>
              <w:left w:val="nil"/>
              <w:bottom w:val="single" w:sz="8" w:space="0" w:color="auto"/>
              <w:right w:val="single" w:sz="8" w:space="0" w:color="auto"/>
            </w:tcBorders>
            <w:shd w:val="clear" w:color="auto" w:fill="auto"/>
            <w:vAlign w:val="center"/>
            <w:hideMark/>
          </w:tcPr>
          <w:p w:rsidR="003359ED" w:rsidRPr="003359ED" w:rsidRDefault="00B41BA2"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r>
      <w:tr w:rsidR="00B41BA2" w:rsidRPr="003359ED" w:rsidTr="00B41BA2">
        <w:trPr>
          <w:trHeight w:val="315"/>
        </w:trPr>
        <w:tc>
          <w:tcPr>
            <w:tcW w:w="3149" w:type="pct"/>
            <w:tcBorders>
              <w:top w:val="nil"/>
              <w:left w:val="single" w:sz="8" w:space="0" w:color="auto"/>
              <w:bottom w:val="single" w:sz="8" w:space="0" w:color="auto"/>
              <w:right w:val="single" w:sz="8" w:space="0" w:color="auto"/>
            </w:tcBorders>
            <w:shd w:val="clear" w:color="auto" w:fill="auto"/>
            <w:vAlign w:val="center"/>
            <w:hideMark/>
          </w:tcPr>
          <w:p w:rsidR="003359ED" w:rsidRPr="003359ED" w:rsidRDefault="003359ED"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ETC……</w:t>
            </w:r>
          </w:p>
        </w:tc>
        <w:tc>
          <w:tcPr>
            <w:tcW w:w="379" w:type="pct"/>
            <w:tcBorders>
              <w:top w:val="nil"/>
              <w:left w:val="nil"/>
              <w:bottom w:val="single" w:sz="8" w:space="0" w:color="auto"/>
              <w:right w:val="single" w:sz="8" w:space="0" w:color="auto"/>
            </w:tcBorders>
            <w:shd w:val="clear" w:color="auto" w:fill="auto"/>
            <w:vAlign w:val="center"/>
            <w:hideMark/>
          </w:tcPr>
          <w:p w:rsidR="003359ED" w:rsidRPr="003359ED" w:rsidRDefault="003359ED" w:rsidP="003359ED">
            <w:pPr>
              <w:spacing w:after="0" w:line="240" w:lineRule="auto"/>
              <w:jc w:val="center"/>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617" w:type="pct"/>
            <w:tcBorders>
              <w:top w:val="nil"/>
              <w:left w:val="nil"/>
              <w:bottom w:val="single" w:sz="8" w:space="0" w:color="auto"/>
              <w:right w:val="single" w:sz="8" w:space="0" w:color="auto"/>
            </w:tcBorders>
            <w:shd w:val="clear" w:color="auto" w:fill="auto"/>
            <w:vAlign w:val="center"/>
            <w:hideMark/>
          </w:tcPr>
          <w:p w:rsidR="003359ED" w:rsidRPr="003359ED" w:rsidRDefault="003359ED"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855" w:type="pct"/>
            <w:tcBorders>
              <w:top w:val="nil"/>
              <w:left w:val="nil"/>
              <w:bottom w:val="single" w:sz="8" w:space="0" w:color="auto"/>
              <w:right w:val="single" w:sz="8" w:space="0" w:color="auto"/>
            </w:tcBorders>
            <w:shd w:val="clear" w:color="auto" w:fill="auto"/>
            <w:vAlign w:val="center"/>
            <w:hideMark/>
          </w:tcPr>
          <w:p w:rsidR="003359ED" w:rsidRPr="003359ED" w:rsidRDefault="003359ED"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r>
      <w:tr w:rsidR="00B41BA2" w:rsidRPr="003359ED" w:rsidTr="00B41BA2">
        <w:trPr>
          <w:trHeight w:val="315"/>
        </w:trPr>
        <w:tc>
          <w:tcPr>
            <w:tcW w:w="3149" w:type="pct"/>
            <w:tcBorders>
              <w:top w:val="nil"/>
              <w:left w:val="single" w:sz="8" w:space="0" w:color="auto"/>
              <w:bottom w:val="single" w:sz="8" w:space="0" w:color="auto"/>
              <w:right w:val="single" w:sz="8" w:space="0" w:color="auto"/>
            </w:tcBorders>
            <w:shd w:val="clear" w:color="auto" w:fill="auto"/>
            <w:vAlign w:val="center"/>
            <w:hideMark/>
          </w:tcPr>
          <w:p w:rsidR="003359ED" w:rsidRPr="003359ED" w:rsidRDefault="003359ED"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379" w:type="pct"/>
            <w:tcBorders>
              <w:top w:val="nil"/>
              <w:left w:val="nil"/>
              <w:bottom w:val="single" w:sz="8" w:space="0" w:color="auto"/>
              <w:right w:val="single" w:sz="8" w:space="0" w:color="auto"/>
            </w:tcBorders>
            <w:shd w:val="clear" w:color="auto" w:fill="auto"/>
            <w:vAlign w:val="center"/>
            <w:hideMark/>
          </w:tcPr>
          <w:p w:rsidR="003359ED" w:rsidRPr="003359ED" w:rsidRDefault="003359ED" w:rsidP="003359ED">
            <w:pPr>
              <w:spacing w:after="0" w:line="240" w:lineRule="auto"/>
              <w:jc w:val="center"/>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617" w:type="pct"/>
            <w:tcBorders>
              <w:top w:val="nil"/>
              <w:left w:val="nil"/>
              <w:bottom w:val="single" w:sz="8" w:space="0" w:color="auto"/>
              <w:right w:val="single" w:sz="8" w:space="0" w:color="auto"/>
            </w:tcBorders>
            <w:shd w:val="clear" w:color="auto" w:fill="auto"/>
            <w:vAlign w:val="center"/>
            <w:hideMark/>
          </w:tcPr>
          <w:p w:rsidR="003359ED" w:rsidRPr="003359ED" w:rsidRDefault="003359ED"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c>
          <w:tcPr>
            <w:tcW w:w="855" w:type="pct"/>
            <w:tcBorders>
              <w:top w:val="nil"/>
              <w:left w:val="nil"/>
              <w:bottom w:val="single" w:sz="8" w:space="0" w:color="auto"/>
              <w:right w:val="single" w:sz="8" w:space="0" w:color="auto"/>
            </w:tcBorders>
            <w:shd w:val="clear" w:color="auto" w:fill="auto"/>
            <w:vAlign w:val="center"/>
            <w:hideMark/>
          </w:tcPr>
          <w:p w:rsidR="003359ED" w:rsidRPr="003359ED" w:rsidRDefault="003359ED" w:rsidP="003359ED">
            <w:pPr>
              <w:spacing w:after="0" w:line="240" w:lineRule="auto"/>
              <w:rPr>
                <w:rFonts w:ascii="Century Gothic" w:eastAsia="Times New Roman" w:hAnsi="Century Gothic" w:cs="Times New Roman"/>
                <w:color w:val="000000"/>
                <w:sz w:val="16"/>
                <w:szCs w:val="16"/>
                <w:lang w:val="en-US"/>
              </w:rPr>
            </w:pPr>
            <w:r w:rsidRPr="003359ED">
              <w:rPr>
                <w:rFonts w:ascii="Century Gothic" w:eastAsia="Times New Roman" w:hAnsi="Century Gothic" w:cs="Times New Roman"/>
                <w:color w:val="000000"/>
                <w:sz w:val="16"/>
                <w:szCs w:val="16"/>
                <w:lang w:val="en-US"/>
              </w:rPr>
              <w:t> </w:t>
            </w:r>
          </w:p>
        </w:tc>
      </w:tr>
      <w:tr w:rsidR="003359ED" w:rsidRPr="003359ED" w:rsidTr="00B41BA2">
        <w:trPr>
          <w:trHeight w:val="540"/>
        </w:trPr>
        <w:tc>
          <w:tcPr>
            <w:tcW w:w="5000"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3359ED" w:rsidRPr="003359ED" w:rsidRDefault="003359ED" w:rsidP="003359ED">
            <w:pPr>
              <w:spacing w:after="0" w:line="240" w:lineRule="auto"/>
              <w:jc w:val="center"/>
              <w:rPr>
                <w:rFonts w:ascii="Century Gothic" w:eastAsia="Times New Roman" w:hAnsi="Century Gothic" w:cs="Times New Roman"/>
                <w:b/>
                <w:bCs/>
                <w:color w:val="000000"/>
                <w:sz w:val="16"/>
                <w:szCs w:val="16"/>
              </w:rPr>
            </w:pPr>
            <w:r w:rsidRPr="003359ED">
              <w:rPr>
                <w:rFonts w:ascii="Century Gothic" w:eastAsia="Times New Roman" w:hAnsi="Century Gothic" w:cs="Times New Roman"/>
                <w:b/>
                <w:bCs/>
                <w:color w:val="000000"/>
                <w:sz w:val="16"/>
                <w:szCs w:val="16"/>
                <w:lang w:val="es-ES"/>
              </w:rPr>
              <w:t xml:space="preserve">TIEMPO DE ENTREGA: </w:t>
            </w:r>
            <w:r w:rsidRPr="003359ED">
              <w:rPr>
                <w:rFonts w:ascii="Century Gothic" w:eastAsia="Times New Roman" w:hAnsi="Century Gothic" w:cs="Times New Roman"/>
                <w:color w:val="000000"/>
                <w:sz w:val="16"/>
                <w:szCs w:val="16"/>
                <w:lang w:val="es-ES"/>
              </w:rPr>
              <w:t>DENTRO DE  LAS __________ HORAS POSTERIORES A  LA RECEPCION DE LA SOLICITUD O PEDIDO.</w:t>
            </w:r>
          </w:p>
        </w:tc>
      </w:tr>
      <w:tr w:rsidR="003359ED" w:rsidRPr="003359ED" w:rsidTr="00B41BA2">
        <w:trPr>
          <w:trHeight w:val="540"/>
        </w:trPr>
        <w:tc>
          <w:tcPr>
            <w:tcW w:w="5000"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3359ED" w:rsidRPr="003359ED" w:rsidRDefault="003359ED" w:rsidP="003359ED">
            <w:pPr>
              <w:spacing w:after="0" w:line="240" w:lineRule="auto"/>
              <w:jc w:val="center"/>
              <w:rPr>
                <w:rFonts w:ascii="Century Gothic" w:eastAsia="Times New Roman" w:hAnsi="Century Gothic" w:cs="Times New Roman"/>
                <w:b/>
                <w:bCs/>
                <w:color w:val="000000"/>
                <w:sz w:val="16"/>
                <w:szCs w:val="16"/>
              </w:rPr>
            </w:pPr>
            <w:r w:rsidRPr="003359ED">
              <w:rPr>
                <w:rFonts w:ascii="Century Gothic" w:eastAsia="Times New Roman" w:hAnsi="Century Gothic" w:cs="Times New Roman"/>
                <w:b/>
                <w:bCs/>
                <w:color w:val="000000"/>
                <w:sz w:val="16"/>
                <w:szCs w:val="16"/>
                <w:lang w:val="es-ES"/>
              </w:rPr>
              <w:t xml:space="preserve">PERIODO DE GARANTIA: </w:t>
            </w:r>
            <w:r w:rsidRPr="003359ED">
              <w:rPr>
                <w:rFonts w:ascii="Century Gothic" w:eastAsia="Times New Roman" w:hAnsi="Century Gothic" w:cs="Times New Roman"/>
                <w:color w:val="000000"/>
                <w:sz w:val="16"/>
                <w:szCs w:val="16"/>
                <w:lang w:val="es-ES"/>
              </w:rPr>
              <w:t>LOS BIENES OFERTADOS TENDRAN UNA VIGENCIA DE CADUCIDAD, DE ______ MESES DE VIDA UTIL.</w:t>
            </w:r>
          </w:p>
        </w:tc>
      </w:tr>
      <w:tr w:rsidR="003359ED" w:rsidRPr="003359ED" w:rsidTr="00B41BA2">
        <w:trPr>
          <w:trHeight w:val="810"/>
        </w:trPr>
        <w:tc>
          <w:tcPr>
            <w:tcW w:w="5000"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3359ED" w:rsidRPr="003359ED" w:rsidRDefault="003359ED" w:rsidP="003359ED">
            <w:pPr>
              <w:spacing w:after="0" w:line="240" w:lineRule="auto"/>
              <w:jc w:val="center"/>
              <w:rPr>
                <w:rFonts w:ascii="Century Gothic" w:eastAsia="Times New Roman" w:hAnsi="Century Gothic" w:cs="Times New Roman"/>
                <w:b/>
                <w:bCs/>
                <w:color w:val="000000"/>
                <w:sz w:val="16"/>
                <w:szCs w:val="16"/>
              </w:rPr>
            </w:pPr>
            <w:r w:rsidRPr="003359ED">
              <w:rPr>
                <w:rFonts w:ascii="Century Gothic" w:eastAsia="Times New Roman" w:hAnsi="Century Gothic" w:cs="Times New Roman"/>
                <w:b/>
                <w:bCs/>
                <w:color w:val="000000"/>
                <w:sz w:val="16"/>
                <w:szCs w:val="16"/>
                <w:lang w:val="es-ES"/>
              </w:rPr>
              <w:lastRenderedPageBreak/>
              <w:t xml:space="preserve">LUGAR DE ENTREGA: </w:t>
            </w:r>
            <w:r w:rsidRPr="003359ED">
              <w:rPr>
                <w:rFonts w:ascii="Century Gothic" w:eastAsia="Times New Roman" w:hAnsi="Century Gothic" w:cs="Times New Roman"/>
                <w:color w:val="000000"/>
                <w:sz w:val="16"/>
                <w:szCs w:val="16"/>
                <w:lang w:val="es-ES"/>
              </w:rPr>
              <w:t>HOSPITALES DEL ISESALUD, EN ENSENADA, MEXICALI, TECATE, TIJUANA, Y PLAYAS DE ROSARITO; CONFORME A LO INDICADO EN LAS SOLICITUDES DE CADA UNIDAD HOSPITALARIA.</w:t>
            </w:r>
            <w:r w:rsidRPr="003359ED">
              <w:rPr>
                <w:rFonts w:ascii="Century Gothic" w:eastAsia="Times New Roman" w:hAnsi="Century Gothic" w:cs="Times New Roman"/>
                <w:b/>
                <w:bCs/>
                <w:color w:val="000000"/>
                <w:sz w:val="16"/>
                <w:szCs w:val="16"/>
                <w:lang w:val="es-ES"/>
              </w:rPr>
              <w:t xml:space="preserve"> </w:t>
            </w:r>
          </w:p>
        </w:tc>
      </w:tr>
    </w:tbl>
    <w:p w:rsidR="003359ED" w:rsidRDefault="003359ED" w:rsidP="003359ED">
      <w:pPr>
        <w:tabs>
          <w:tab w:val="left" w:pos="1560"/>
        </w:tabs>
        <w:spacing w:after="0" w:line="240" w:lineRule="auto"/>
        <w:ind w:right="38"/>
        <w:jc w:val="both"/>
        <w:rPr>
          <w:rFonts w:ascii="Century Gothic" w:eastAsia="Times New Roman" w:hAnsi="Century Gothic" w:cs="Times New Roman"/>
          <w:b/>
          <w:sz w:val="18"/>
          <w:szCs w:val="18"/>
          <w:lang w:val="es-ES_tradnl"/>
        </w:rPr>
      </w:pPr>
      <w:bookmarkStart w:id="1" w:name="OLE_LINK5"/>
    </w:p>
    <w:p w:rsidR="006D6FB4" w:rsidRDefault="006D6FB4" w:rsidP="006D6FB4">
      <w:pPr>
        <w:tabs>
          <w:tab w:val="left" w:pos="1560"/>
        </w:tabs>
        <w:spacing w:after="0" w:line="240" w:lineRule="auto"/>
        <w:ind w:left="360" w:right="38"/>
        <w:jc w:val="both"/>
        <w:rPr>
          <w:rFonts w:ascii="Century Gothic" w:eastAsia="Times New Roman" w:hAnsi="Century Gothic" w:cs="Times New Roman"/>
          <w:b/>
          <w:sz w:val="18"/>
          <w:szCs w:val="18"/>
          <w:lang w:val="es-ES_tradnl"/>
        </w:rPr>
      </w:pPr>
      <w:r w:rsidRPr="006D6FB4">
        <w:rPr>
          <w:rFonts w:ascii="Century Gothic" w:eastAsia="Times New Roman" w:hAnsi="Century Gothic" w:cs="Times New Roman"/>
          <w:b/>
          <w:sz w:val="18"/>
          <w:szCs w:val="18"/>
          <w:lang w:val="es-ES_tradnl"/>
        </w:rPr>
        <w:t xml:space="preserve">ASIMISMO ESTREGAREMOS EN COMODATO EL EQUIPO E INSTRUMENTAL QUE SE DETALLA </w:t>
      </w:r>
      <w:r w:rsidR="002770F7">
        <w:rPr>
          <w:rFonts w:ascii="Century Gothic" w:eastAsia="Times New Roman" w:hAnsi="Century Gothic" w:cs="Times New Roman"/>
          <w:b/>
          <w:sz w:val="18"/>
          <w:szCs w:val="18"/>
          <w:lang w:val="es-ES_tradnl"/>
        </w:rPr>
        <w:t>A CONTINUACION, PARA LOS HOSPITALES</w:t>
      </w:r>
      <w:r w:rsidRPr="006D6FB4">
        <w:rPr>
          <w:rFonts w:ascii="Century Gothic" w:eastAsia="Times New Roman" w:hAnsi="Century Gothic" w:cs="Times New Roman"/>
          <w:b/>
          <w:sz w:val="18"/>
          <w:szCs w:val="18"/>
          <w:lang w:val="es-ES_tradnl"/>
        </w:rPr>
        <w:t>:</w:t>
      </w:r>
    </w:p>
    <w:p w:rsidR="002770F7" w:rsidRDefault="002770F7" w:rsidP="006D6FB4">
      <w:pPr>
        <w:tabs>
          <w:tab w:val="left" w:pos="1560"/>
        </w:tabs>
        <w:spacing w:after="0" w:line="240" w:lineRule="auto"/>
        <w:ind w:left="360" w:right="38"/>
        <w:jc w:val="both"/>
        <w:rPr>
          <w:rFonts w:ascii="Century Gothic" w:eastAsia="Times New Roman" w:hAnsi="Century Gothic" w:cs="Times New Roman"/>
          <w:b/>
          <w:sz w:val="18"/>
          <w:szCs w:val="18"/>
          <w:lang w:val="es-ES_tradnl"/>
        </w:rPr>
      </w:pPr>
    </w:p>
    <w:tbl>
      <w:tblPr>
        <w:tblW w:w="5921" w:type="dxa"/>
        <w:jc w:val="center"/>
        <w:tblLook w:val="04A0" w:firstRow="1" w:lastRow="0" w:firstColumn="1" w:lastColumn="0" w:noHBand="0" w:noVBand="1"/>
      </w:tblPr>
      <w:tblGrid>
        <w:gridCol w:w="4000"/>
        <w:gridCol w:w="700"/>
        <w:gridCol w:w="1221"/>
      </w:tblGrid>
      <w:tr w:rsidR="002770F7" w:rsidRPr="002770F7" w:rsidTr="002770F7">
        <w:trPr>
          <w:trHeight w:val="315"/>
          <w:jc w:val="center"/>
        </w:trPr>
        <w:tc>
          <w:tcPr>
            <w:tcW w:w="4000"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2770F7" w:rsidRPr="002770F7" w:rsidRDefault="002770F7" w:rsidP="002770F7">
            <w:pPr>
              <w:spacing w:after="0" w:line="240" w:lineRule="auto"/>
              <w:jc w:val="center"/>
              <w:rPr>
                <w:rFonts w:ascii="Century Gothic" w:eastAsia="Times New Roman" w:hAnsi="Century Gothic" w:cs="Tahoma"/>
                <w:b/>
                <w:sz w:val="16"/>
                <w:szCs w:val="16"/>
                <w:lang w:val="es-ES_tradnl"/>
              </w:rPr>
            </w:pPr>
            <w:r w:rsidRPr="002770F7">
              <w:rPr>
                <w:rFonts w:ascii="Century Gothic" w:eastAsia="Times New Roman" w:hAnsi="Century Gothic" w:cs="Tahoma"/>
                <w:b/>
                <w:sz w:val="16"/>
                <w:szCs w:val="16"/>
                <w:lang w:val="es-ES_tradnl"/>
              </w:rPr>
              <w:t>UNIDAD HOSPITALARIA</w:t>
            </w:r>
          </w:p>
        </w:tc>
        <w:tc>
          <w:tcPr>
            <w:tcW w:w="700" w:type="dxa"/>
            <w:tcBorders>
              <w:top w:val="single" w:sz="8" w:space="0" w:color="auto"/>
              <w:left w:val="nil"/>
              <w:bottom w:val="single" w:sz="8" w:space="0" w:color="auto"/>
              <w:right w:val="single" w:sz="8" w:space="0" w:color="auto"/>
            </w:tcBorders>
            <w:shd w:val="clear" w:color="000000" w:fill="D9D9D9"/>
            <w:vAlign w:val="center"/>
            <w:hideMark/>
          </w:tcPr>
          <w:p w:rsidR="002770F7" w:rsidRPr="002770F7" w:rsidRDefault="002770F7" w:rsidP="002770F7">
            <w:pPr>
              <w:spacing w:after="0" w:line="240" w:lineRule="auto"/>
              <w:jc w:val="center"/>
              <w:rPr>
                <w:rFonts w:ascii="Century Gothic" w:eastAsia="Times New Roman" w:hAnsi="Century Gothic" w:cs="Tahoma"/>
                <w:b/>
                <w:sz w:val="16"/>
                <w:szCs w:val="16"/>
                <w:lang w:val="es-ES_tradnl"/>
              </w:rPr>
            </w:pPr>
            <w:r w:rsidRPr="002770F7">
              <w:rPr>
                <w:rFonts w:ascii="Century Gothic" w:eastAsia="Times New Roman" w:hAnsi="Century Gothic" w:cs="Tahoma"/>
                <w:b/>
                <w:sz w:val="16"/>
                <w:szCs w:val="16"/>
                <w:lang w:val="es-ES_tradnl"/>
              </w:rPr>
              <w:t>FIJO</w:t>
            </w:r>
            <w:r>
              <w:rPr>
                <w:rFonts w:ascii="Century Gothic" w:eastAsia="Times New Roman" w:hAnsi="Century Gothic" w:cs="Tahoma"/>
                <w:b/>
                <w:sz w:val="16"/>
                <w:szCs w:val="16"/>
                <w:lang w:val="es-ES_tradnl"/>
              </w:rPr>
              <w:t>*</w:t>
            </w:r>
          </w:p>
        </w:tc>
        <w:tc>
          <w:tcPr>
            <w:tcW w:w="1221" w:type="dxa"/>
            <w:tcBorders>
              <w:top w:val="single" w:sz="8" w:space="0" w:color="auto"/>
              <w:left w:val="nil"/>
              <w:bottom w:val="single" w:sz="8" w:space="0" w:color="auto"/>
              <w:right w:val="single" w:sz="8" w:space="0" w:color="auto"/>
            </w:tcBorders>
            <w:shd w:val="clear" w:color="000000" w:fill="D9D9D9"/>
            <w:vAlign w:val="center"/>
            <w:hideMark/>
          </w:tcPr>
          <w:p w:rsidR="002770F7" w:rsidRPr="002770F7" w:rsidRDefault="002770F7" w:rsidP="002770F7">
            <w:pPr>
              <w:spacing w:after="0" w:line="240" w:lineRule="auto"/>
              <w:jc w:val="center"/>
              <w:rPr>
                <w:rFonts w:ascii="Century Gothic" w:eastAsia="Times New Roman" w:hAnsi="Century Gothic" w:cs="Tahoma"/>
                <w:b/>
                <w:sz w:val="16"/>
                <w:szCs w:val="16"/>
                <w:lang w:val="es-ES_tradnl"/>
              </w:rPr>
            </w:pPr>
            <w:r>
              <w:rPr>
                <w:rFonts w:ascii="Century Gothic" w:eastAsia="Times New Roman" w:hAnsi="Century Gothic" w:cs="Tahoma"/>
                <w:b/>
                <w:sz w:val="16"/>
                <w:szCs w:val="16"/>
                <w:lang w:val="es-ES_tradnl"/>
              </w:rPr>
              <w:t>ITINERANTE**</w:t>
            </w:r>
          </w:p>
        </w:tc>
      </w:tr>
      <w:tr w:rsidR="002770F7" w:rsidRPr="002770F7" w:rsidTr="002770F7">
        <w:trPr>
          <w:trHeight w:val="315"/>
          <w:jc w:val="center"/>
        </w:trPr>
        <w:tc>
          <w:tcPr>
            <w:tcW w:w="4000" w:type="dxa"/>
            <w:tcBorders>
              <w:top w:val="nil"/>
              <w:left w:val="single" w:sz="8" w:space="0" w:color="auto"/>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HOSPITAL GENERAL MEXICALI</w:t>
            </w:r>
          </w:p>
        </w:tc>
        <w:tc>
          <w:tcPr>
            <w:tcW w:w="700" w:type="dxa"/>
            <w:tcBorders>
              <w:top w:val="nil"/>
              <w:left w:val="nil"/>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Pr>
                <w:rFonts w:ascii="Century Gothic" w:eastAsia="Times New Roman" w:hAnsi="Century Gothic" w:cs="Tahoma"/>
                <w:sz w:val="16"/>
                <w:szCs w:val="16"/>
                <w:lang w:val="es-ES_tradnl"/>
              </w:rPr>
              <w:t>X</w:t>
            </w:r>
          </w:p>
        </w:tc>
        <w:tc>
          <w:tcPr>
            <w:tcW w:w="1221" w:type="dxa"/>
            <w:tcBorders>
              <w:top w:val="nil"/>
              <w:left w:val="nil"/>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p>
        </w:tc>
      </w:tr>
      <w:tr w:rsidR="002770F7" w:rsidRPr="002770F7" w:rsidTr="002770F7">
        <w:trPr>
          <w:trHeight w:val="315"/>
          <w:jc w:val="center"/>
        </w:trPr>
        <w:tc>
          <w:tcPr>
            <w:tcW w:w="4000" w:type="dxa"/>
            <w:tcBorders>
              <w:top w:val="nil"/>
              <w:left w:val="single" w:sz="8" w:space="0" w:color="auto"/>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HOSPITAL GENERAL TIJUANA</w:t>
            </w:r>
          </w:p>
        </w:tc>
        <w:tc>
          <w:tcPr>
            <w:tcW w:w="700" w:type="dxa"/>
            <w:tcBorders>
              <w:top w:val="nil"/>
              <w:left w:val="nil"/>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X</w:t>
            </w:r>
          </w:p>
        </w:tc>
        <w:tc>
          <w:tcPr>
            <w:tcW w:w="1221" w:type="dxa"/>
            <w:tcBorders>
              <w:top w:val="nil"/>
              <w:left w:val="nil"/>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 </w:t>
            </w:r>
          </w:p>
        </w:tc>
      </w:tr>
      <w:tr w:rsidR="002770F7" w:rsidRPr="002770F7" w:rsidTr="002770F7">
        <w:trPr>
          <w:trHeight w:val="315"/>
          <w:jc w:val="center"/>
        </w:trPr>
        <w:tc>
          <w:tcPr>
            <w:tcW w:w="4000" w:type="dxa"/>
            <w:tcBorders>
              <w:top w:val="nil"/>
              <w:left w:val="single" w:sz="8" w:space="0" w:color="auto"/>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HOSPITAL GENERAL ENSENADA</w:t>
            </w:r>
          </w:p>
        </w:tc>
        <w:tc>
          <w:tcPr>
            <w:tcW w:w="700" w:type="dxa"/>
            <w:tcBorders>
              <w:top w:val="nil"/>
              <w:left w:val="nil"/>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 </w:t>
            </w:r>
          </w:p>
        </w:tc>
        <w:tc>
          <w:tcPr>
            <w:tcW w:w="1221" w:type="dxa"/>
            <w:tcBorders>
              <w:top w:val="nil"/>
              <w:left w:val="nil"/>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X</w:t>
            </w:r>
          </w:p>
        </w:tc>
      </w:tr>
      <w:tr w:rsidR="002770F7" w:rsidRPr="002770F7" w:rsidTr="002770F7">
        <w:trPr>
          <w:trHeight w:val="315"/>
          <w:jc w:val="center"/>
        </w:trPr>
        <w:tc>
          <w:tcPr>
            <w:tcW w:w="4000" w:type="dxa"/>
            <w:tcBorders>
              <w:top w:val="nil"/>
              <w:left w:val="single" w:sz="8" w:space="0" w:color="auto"/>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HOSPITAL GENERAL DE TECATE</w:t>
            </w:r>
          </w:p>
        </w:tc>
        <w:tc>
          <w:tcPr>
            <w:tcW w:w="700" w:type="dxa"/>
            <w:tcBorders>
              <w:top w:val="nil"/>
              <w:left w:val="nil"/>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 </w:t>
            </w:r>
          </w:p>
        </w:tc>
        <w:tc>
          <w:tcPr>
            <w:tcW w:w="1221" w:type="dxa"/>
            <w:tcBorders>
              <w:top w:val="nil"/>
              <w:left w:val="nil"/>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X</w:t>
            </w:r>
          </w:p>
        </w:tc>
      </w:tr>
      <w:tr w:rsidR="002770F7" w:rsidRPr="002770F7" w:rsidTr="002770F7">
        <w:trPr>
          <w:trHeight w:val="315"/>
          <w:jc w:val="center"/>
        </w:trPr>
        <w:tc>
          <w:tcPr>
            <w:tcW w:w="4000" w:type="dxa"/>
            <w:tcBorders>
              <w:top w:val="nil"/>
              <w:left w:val="single" w:sz="8" w:space="0" w:color="auto"/>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HOSPITAL GENERAL PLAYAS DE ROSARITO</w:t>
            </w:r>
          </w:p>
        </w:tc>
        <w:tc>
          <w:tcPr>
            <w:tcW w:w="700" w:type="dxa"/>
            <w:tcBorders>
              <w:top w:val="nil"/>
              <w:left w:val="nil"/>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 </w:t>
            </w:r>
          </w:p>
        </w:tc>
        <w:tc>
          <w:tcPr>
            <w:tcW w:w="1221" w:type="dxa"/>
            <w:tcBorders>
              <w:top w:val="nil"/>
              <w:left w:val="nil"/>
              <w:bottom w:val="single" w:sz="8" w:space="0" w:color="auto"/>
              <w:right w:val="single" w:sz="8" w:space="0" w:color="auto"/>
            </w:tcBorders>
            <w:shd w:val="clear" w:color="auto" w:fill="auto"/>
            <w:vAlign w:val="center"/>
            <w:hideMark/>
          </w:tcPr>
          <w:p w:rsidR="002770F7" w:rsidRPr="002770F7" w:rsidRDefault="002770F7" w:rsidP="002770F7">
            <w:pPr>
              <w:spacing w:after="0" w:line="240" w:lineRule="auto"/>
              <w:jc w:val="center"/>
              <w:rPr>
                <w:rFonts w:ascii="Century Gothic" w:eastAsia="Times New Roman" w:hAnsi="Century Gothic" w:cs="Tahoma"/>
                <w:sz w:val="16"/>
                <w:szCs w:val="16"/>
                <w:lang w:val="es-ES_tradnl"/>
              </w:rPr>
            </w:pPr>
            <w:r w:rsidRPr="002770F7">
              <w:rPr>
                <w:rFonts w:ascii="Century Gothic" w:eastAsia="Times New Roman" w:hAnsi="Century Gothic" w:cs="Tahoma"/>
                <w:sz w:val="16"/>
                <w:szCs w:val="16"/>
                <w:lang w:val="es-ES_tradnl"/>
              </w:rPr>
              <w:t>X</w:t>
            </w:r>
          </w:p>
        </w:tc>
      </w:tr>
    </w:tbl>
    <w:p w:rsidR="006D6FB4" w:rsidRPr="006D6FB4" w:rsidRDefault="006D6FB4" w:rsidP="002770F7">
      <w:pPr>
        <w:tabs>
          <w:tab w:val="left" w:pos="1560"/>
        </w:tabs>
        <w:spacing w:after="0" w:line="240" w:lineRule="auto"/>
        <w:ind w:right="38"/>
        <w:jc w:val="both"/>
        <w:rPr>
          <w:rFonts w:ascii="Century Gothic" w:eastAsia="Times New Roman" w:hAnsi="Century Gothic" w:cs="Times New Roman"/>
          <w:b/>
          <w:sz w:val="18"/>
          <w:szCs w:val="18"/>
          <w:lang w:val="es-ES_tradnl"/>
        </w:rPr>
      </w:pPr>
    </w:p>
    <w:bookmarkEnd w:id="1"/>
    <w:p w:rsidR="00B41BA2" w:rsidRDefault="00B41BA2" w:rsidP="00B41BA2">
      <w:pPr>
        <w:spacing w:after="0" w:line="240" w:lineRule="auto"/>
        <w:ind w:left="360" w:right="38"/>
        <w:rPr>
          <w:rFonts w:ascii="Century Gothic" w:eastAsia="Times New Roman" w:hAnsi="Century Gothic" w:cs="Times New Roman"/>
          <w:b/>
          <w:sz w:val="18"/>
          <w:szCs w:val="18"/>
          <w:lang w:val="es-ES_tradnl"/>
        </w:rPr>
      </w:pPr>
      <w:r>
        <w:rPr>
          <w:rFonts w:ascii="Century Gothic" w:eastAsia="Times New Roman" w:hAnsi="Century Gothic" w:cs="Times New Roman"/>
          <w:b/>
          <w:sz w:val="18"/>
          <w:szCs w:val="18"/>
          <w:lang w:val="es-ES_tradnl"/>
        </w:rPr>
        <w:t>FIJO*: CERCLAJE, FIJACIÓN EXTERNA, PEQUEÑOS FRAGMENTOS, GRANDES FRAGMENTOS, TORNILLO DINÁMICO DE CADERA (DHS/DCS), ENCLAVADOS CENTROMEDULARES, HEMIPRÓTESIS PARA CADERA (THOMPSOSN Y/O LAZCANO), EQUIPOS DE PORDER.</w:t>
      </w:r>
    </w:p>
    <w:p w:rsidR="00B41BA2" w:rsidRDefault="00B41BA2" w:rsidP="00B41BA2">
      <w:pPr>
        <w:spacing w:after="0" w:line="240" w:lineRule="auto"/>
        <w:ind w:left="360" w:right="38"/>
        <w:rPr>
          <w:rFonts w:ascii="Century Gothic" w:eastAsia="Times New Roman" w:hAnsi="Century Gothic" w:cs="Times New Roman"/>
          <w:b/>
          <w:sz w:val="18"/>
          <w:szCs w:val="18"/>
          <w:lang w:val="es-ES_tradnl"/>
        </w:rPr>
      </w:pPr>
    </w:p>
    <w:p w:rsidR="002770F7" w:rsidRDefault="00B41BA2" w:rsidP="00B41BA2">
      <w:pPr>
        <w:spacing w:after="0" w:line="240" w:lineRule="auto"/>
        <w:ind w:left="360" w:right="38"/>
        <w:rPr>
          <w:rFonts w:ascii="Century Gothic" w:eastAsia="Times New Roman" w:hAnsi="Century Gothic" w:cs="Times New Roman"/>
          <w:b/>
          <w:sz w:val="18"/>
          <w:szCs w:val="18"/>
          <w:lang w:val="es-ES_tradnl"/>
        </w:rPr>
      </w:pPr>
      <w:r>
        <w:rPr>
          <w:rFonts w:ascii="Century Gothic" w:eastAsia="Times New Roman" w:hAnsi="Century Gothic" w:cs="Times New Roman"/>
          <w:b/>
          <w:sz w:val="18"/>
          <w:szCs w:val="18"/>
          <w:lang w:val="es-ES_tradnl"/>
        </w:rPr>
        <w:t>ITINERANTE**: CERCLAJE Y FIJACIÓN EXTERNA</w:t>
      </w:r>
    </w:p>
    <w:p w:rsidR="002770F7" w:rsidRDefault="002770F7" w:rsidP="003359ED">
      <w:pPr>
        <w:spacing w:after="0" w:line="240" w:lineRule="auto"/>
        <w:ind w:right="38"/>
        <w:rPr>
          <w:rFonts w:ascii="Century Gothic" w:eastAsia="Times New Roman" w:hAnsi="Century Gothic" w:cs="Times New Roman"/>
          <w:b/>
          <w:sz w:val="18"/>
          <w:szCs w:val="18"/>
          <w:lang w:val="es-ES_tradnl"/>
        </w:rPr>
      </w:pPr>
    </w:p>
    <w:p w:rsidR="002770F7" w:rsidRDefault="00B41BA2" w:rsidP="002770F7">
      <w:pPr>
        <w:spacing w:after="0" w:line="240" w:lineRule="auto"/>
        <w:ind w:left="360" w:right="38"/>
        <w:rPr>
          <w:rFonts w:ascii="Century Gothic" w:eastAsia="Times New Roman" w:hAnsi="Century Gothic" w:cs="Times New Roman"/>
          <w:b/>
          <w:sz w:val="18"/>
          <w:szCs w:val="18"/>
          <w:lang w:val="es-ES_tradnl"/>
        </w:rPr>
      </w:pPr>
      <w:r>
        <w:rPr>
          <w:rFonts w:ascii="Century Gothic" w:eastAsia="Times New Roman" w:hAnsi="Century Gothic" w:cs="Times New Roman"/>
          <w:b/>
          <w:sz w:val="18"/>
          <w:szCs w:val="18"/>
          <w:lang w:val="es-ES_tradnl"/>
        </w:rPr>
        <w:t>LAS CIRUGÍAS DE ENDOPRÓTESIS, PLACAS ESPECIALES Y ARTROSCOPIA  SE DEBERÁN CUBRIR EN UN LAPSO NO MAYOR A 72 HORAS, POSTERIORES A LA FECHA DE SOLICITUD POR PARTE DE LA UNIDAD HOSPITALARIA.</w:t>
      </w:r>
    </w:p>
    <w:p w:rsidR="002770F7" w:rsidRDefault="002770F7" w:rsidP="002770F7">
      <w:pPr>
        <w:spacing w:after="0" w:line="240" w:lineRule="auto"/>
        <w:ind w:left="360" w:right="38"/>
        <w:rPr>
          <w:rFonts w:ascii="Century Gothic" w:eastAsia="Times New Roman" w:hAnsi="Century Gothic" w:cs="Times New Roman"/>
          <w:b/>
          <w:sz w:val="18"/>
          <w:szCs w:val="18"/>
          <w:lang w:val="es-ES_tradnl"/>
        </w:rPr>
      </w:pPr>
    </w:p>
    <w:p w:rsidR="002770F7" w:rsidRDefault="00B41BA2" w:rsidP="002770F7">
      <w:pPr>
        <w:spacing w:after="0" w:line="240" w:lineRule="auto"/>
        <w:ind w:left="360" w:right="38"/>
        <w:rPr>
          <w:rFonts w:ascii="Century Gothic" w:eastAsia="Times New Roman" w:hAnsi="Century Gothic" w:cs="Times New Roman"/>
          <w:b/>
          <w:sz w:val="18"/>
          <w:szCs w:val="18"/>
          <w:lang w:val="es-ES_tradnl"/>
        </w:rPr>
      </w:pPr>
      <w:r>
        <w:rPr>
          <w:rFonts w:ascii="Century Gothic" w:eastAsia="Times New Roman" w:hAnsi="Century Gothic" w:cs="Times New Roman"/>
          <w:b/>
          <w:sz w:val="18"/>
          <w:szCs w:val="18"/>
          <w:lang w:val="es-ES_tradnl"/>
        </w:rPr>
        <w:t>LAS CIRUGÍA DE URGENCIA EN LAS UNIDADES HOSPITALARIAS ITINERANTES** DEBERÁN DE SER ATENDIDAS EN UN LAPSO NO MAYOR A 24 HORAS.</w:t>
      </w:r>
    </w:p>
    <w:p w:rsidR="002770F7" w:rsidRDefault="002770F7" w:rsidP="002770F7">
      <w:pPr>
        <w:spacing w:after="0" w:line="240" w:lineRule="auto"/>
        <w:ind w:left="360" w:right="38"/>
        <w:rPr>
          <w:rFonts w:ascii="Century Gothic" w:eastAsia="Times New Roman" w:hAnsi="Century Gothic" w:cs="Times New Roman"/>
          <w:b/>
          <w:sz w:val="18"/>
          <w:szCs w:val="18"/>
          <w:lang w:val="es-ES_tradnl"/>
        </w:rPr>
      </w:pPr>
      <w:r>
        <w:rPr>
          <w:rFonts w:ascii="Century Gothic" w:eastAsia="Times New Roman" w:hAnsi="Century Gothic" w:cs="Times New Roman"/>
          <w:b/>
          <w:sz w:val="18"/>
          <w:szCs w:val="18"/>
          <w:lang w:val="es-ES_tradnl"/>
        </w:rPr>
        <w:t xml:space="preserve"> </w:t>
      </w:r>
    </w:p>
    <w:p w:rsidR="002770F7" w:rsidRDefault="002770F7" w:rsidP="002770F7">
      <w:pPr>
        <w:spacing w:after="0" w:line="240" w:lineRule="auto"/>
        <w:ind w:left="360" w:right="38"/>
        <w:rPr>
          <w:rFonts w:ascii="Century Gothic" w:eastAsia="Times New Roman" w:hAnsi="Century Gothic" w:cs="Times New Roman"/>
          <w:b/>
          <w:sz w:val="18"/>
          <w:szCs w:val="18"/>
          <w:lang w:val="es-ES_tradnl"/>
        </w:rPr>
      </w:pPr>
    </w:p>
    <w:p w:rsidR="002770F7" w:rsidRDefault="002770F7" w:rsidP="006D6FB4">
      <w:pPr>
        <w:spacing w:after="0" w:line="240" w:lineRule="auto"/>
        <w:ind w:left="360" w:right="38"/>
        <w:jc w:val="right"/>
        <w:rPr>
          <w:rFonts w:ascii="Century Gothic" w:eastAsia="Times New Roman" w:hAnsi="Century Gothic" w:cs="Times New Roman"/>
          <w:b/>
          <w:sz w:val="18"/>
          <w:szCs w:val="18"/>
          <w:lang w:val="es-ES_tradnl"/>
        </w:rPr>
      </w:pPr>
    </w:p>
    <w:p w:rsidR="002770F7" w:rsidRDefault="002770F7" w:rsidP="006D6FB4">
      <w:pPr>
        <w:spacing w:after="0" w:line="240" w:lineRule="auto"/>
        <w:ind w:left="360" w:right="38"/>
        <w:jc w:val="right"/>
        <w:rPr>
          <w:rFonts w:ascii="Century Gothic" w:eastAsia="Times New Roman" w:hAnsi="Century Gothic" w:cs="Times New Roman"/>
          <w:b/>
          <w:sz w:val="18"/>
          <w:szCs w:val="18"/>
          <w:lang w:val="es-ES_tradnl"/>
        </w:rPr>
      </w:pPr>
    </w:p>
    <w:p w:rsidR="002770F7" w:rsidRDefault="002770F7" w:rsidP="006D6FB4">
      <w:pPr>
        <w:spacing w:after="0" w:line="240" w:lineRule="auto"/>
        <w:ind w:left="360" w:right="38"/>
        <w:jc w:val="right"/>
        <w:rPr>
          <w:rFonts w:ascii="Century Gothic" w:eastAsia="Times New Roman" w:hAnsi="Century Gothic" w:cs="Times New Roman"/>
          <w:b/>
          <w:sz w:val="18"/>
          <w:szCs w:val="18"/>
          <w:lang w:val="es-ES_tradnl"/>
        </w:rPr>
      </w:pPr>
    </w:p>
    <w:p w:rsidR="002770F7" w:rsidRDefault="002770F7" w:rsidP="006D6FB4">
      <w:pPr>
        <w:spacing w:after="0" w:line="240" w:lineRule="auto"/>
        <w:ind w:left="360" w:right="38"/>
        <w:jc w:val="right"/>
        <w:rPr>
          <w:rFonts w:ascii="Century Gothic" w:eastAsia="Times New Roman" w:hAnsi="Century Gothic" w:cs="Times New Roman"/>
          <w:b/>
          <w:sz w:val="18"/>
          <w:szCs w:val="18"/>
          <w:lang w:val="es-ES_tradnl"/>
        </w:rPr>
      </w:pPr>
    </w:p>
    <w:p w:rsidR="002770F7" w:rsidRDefault="002770F7" w:rsidP="006D6FB4">
      <w:pPr>
        <w:spacing w:after="0" w:line="240" w:lineRule="auto"/>
        <w:ind w:left="360" w:right="38"/>
        <w:jc w:val="right"/>
        <w:rPr>
          <w:rFonts w:ascii="Century Gothic" w:eastAsia="Times New Roman" w:hAnsi="Century Gothic" w:cs="Times New Roman"/>
          <w:b/>
          <w:sz w:val="18"/>
          <w:szCs w:val="18"/>
          <w:lang w:val="es-ES_tradnl"/>
        </w:rPr>
      </w:pPr>
    </w:p>
    <w:p w:rsidR="002770F7" w:rsidRDefault="002770F7" w:rsidP="006D6FB4">
      <w:pPr>
        <w:spacing w:after="0" w:line="240" w:lineRule="auto"/>
        <w:ind w:left="360" w:right="38"/>
        <w:jc w:val="right"/>
        <w:rPr>
          <w:rFonts w:ascii="Century Gothic" w:eastAsia="Times New Roman" w:hAnsi="Century Gothic" w:cs="Times New Roman"/>
          <w:b/>
          <w:sz w:val="18"/>
          <w:szCs w:val="18"/>
          <w:lang w:val="es-ES_tradnl"/>
        </w:rPr>
      </w:pPr>
    </w:p>
    <w:p w:rsidR="002770F7" w:rsidRDefault="002770F7" w:rsidP="006D6FB4">
      <w:pPr>
        <w:spacing w:after="0" w:line="240" w:lineRule="auto"/>
        <w:ind w:left="360" w:right="38"/>
        <w:jc w:val="right"/>
        <w:rPr>
          <w:rFonts w:ascii="Century Gothic" w:eastAsia="Times New Roman" w:hAnsi="Century Gothic" w:cs="Times New Roman"/>
          <w:b/>
          <w:sz w:val="18"/>
          <w:szCs w:val="18"/>
          <w:lang w:val="es-ES_tradnl"/>
        </w:rPr>
      </w:pPr>
    </w:p>
    <w:p w:rsidR="002770F7" w:rsidRDefault="002770F7" w:rsidP="006D6FB4">
      <w:pPr>
        <w:spacing w:after="0" w:line="240" w:lineRule="auto"/>
        <w:ind w:left="360" w:right="38"/>
        <w:jc w:val="right"/>
        <w:rPr>
          <w:rFonts w:ascii="Century Gothic" w:eastAsia="Times New Roman" w:hAnsi="Century Gothic" w:cs="Times New Roman"/>
          <w:b/>
          <w:sz w:val="18"/>
          <w:szCs w:val="18"/>
          <w:lang w:val="es-ES_tradnl"/>
        </w:rPr>
      </w:pPr>
    </w:p>
    <w:p w:rsidR="006D6FB4" w:rsidRPr="006D6FB4" w:rsidRDefault="002770F7" w:rsidP="006D6FB4">
      <w:pPr>
        <w:spacing w:after="0" w:line="240" w:lineRule="auto"/>
        <w:ind w:left="360" w:right="38"/>
        <w:jc w:val="right"/>
        <w:rPr>
          <w:rFonts w:ascii="Century Gothic" w:eastAsia="Times New Roman" w:hAnsi="Century Gothic" w:cs="Times New Roman"/>
          <w:sz w:val="15"/>
          <w:szCs w:val="15"/>
          <w:lang w:val="es-ES_tradnl"/>
        </w:rPr>
      </w:pPr>
      <w:r w:rsidRPr="006D6FB4">
        <w:rPr>
          <w:rFonts w:ascii="Century Gothic" w:eastAsia="Times New Roman" w:hAnsi="Century Gothic" w:cs="Times New Roman"/>
          <w:sz w:val="15"/>
          <w:szCs w:val="15"/>
          <w:lang w:val="es-ES_tradnl"/>
        </w:rPr>
        <w:t xml:space="preserve"> </w:t>
      </w:r>
      <w:r w:rsidR="006D6FB4" w:rsidRPr="006D6FB4">
        <w:rPr>
          <w:rFonts w:ascii="Century Gothic" w:eastAsia="Times New Roman" w:hAnsi="Century Gothic" w:cs="Times New Roman"/>
          <w:sz w:val="15"/>
          <w:szCs w:val="15"/>
          <w:lang w:val="es-ES_tradnl"/>
        </w:rPr>
        <w:t>(LUGAR Y FECHA)</w:t>
      </w:r>
    </w:p>
    <w:p w:rsidR="006D6FB4" w:rsidRPr="006D6FB4" w:rsidRDefault="006D6FB4" w:rsidP="006D6FB4">
      <w:pPr>
        <w:spacing w:after="0" w:line="240" w:lineRule="auto"/>
        <w:ind w:left="360" w:right="38"/>
        <w:jc w:val="center"/>
        <w:rPr>
          <w:rFonts w:ascii="Century Gothic" w:eastAsia="Times New Roman" w:hAnsi="Century Gothic" w:cs="Times New Roman"/>
          <w:b/>
          <w:sz w:val="18"/>
          <w:szCs w:val="18"/>
          <w:lang w:val="es-ES_tradnl"/>
        </w:rPr>
      </w:pPr>
      <w:r w:rsidRPr="006D6FB4">
        <w:rPr>
          <w:rFonts w:ascii="Century Gothic" w:eastAsia="Times New Roman" w:hAnsi="Century Gothic" w:cs="Times New Roman"/>
          <w:b/>
          <w:sz w:val="18"/>
          <w:szCs w:val="18"/>
          <w:lang w:val="es-ES_tradnl"/>
        </w:rPr>
        <w:t>BAJO PROTESTA DE DECIR VERDAD</w:t>
      </w:r>
    </w:p>
    <w:p w:rsidR="006D6FB4" w:rsidRPr="006D6FB4" w:rsidRDefault="006D6FB4" w:rsidP="006D6FB4">
      <w:pPr>
        <w:spacing w:after="0" w:line="240" w:lineRule="auto"/>
        <w:ind w:left="360" w:right="38"/>
        <w:jc w:val="center"/>
        <w:rPr>
          <w:rFonts w:ascii="Century Gothic" w:eastAsia="Times New Roman" w:hAnsi="Century Gothic" w:cs="Times New Roman"/>
          <w:b/>
          <w:sz w:val="18"/>
          <w:szCs w:val="18"/>
          <w:lang w:val="es-ES_tradnl"/>
        </w:rPr>
      </w:pPr>
    </w:p>
    <w:p w:rsidR="006D6FB4" w:rsidRPr="006D6FB4" w:rsidRDefault="006D6FB4" w:rsidP="006D6FB4">
      <w:pPr>
        <w:spacing w:after="0" w:line="240" w:lineRule="auto"/>
        <w:ind w:left="360" w:right="38"/>
        <w:jc w:val="center"/>
        <w:rPr>
          <w:rFonts w:ascii="Century Gothic" w:eastAsia="Times New Roman" w:hAnsi="Century Gothic" w:cs="Times New Roman"/>
          <w:b/>
          <w:sz w:val="18"/>
          <w:szCs w:val="18"/>
          <w:lang w:val="es-ES_tradnl"/>
        </w:rPr>
      </w:pPr>
    </w:p>
    <w:p w:rsidR="006D6FB4" w:rsidRPr="006D6FB4" w:rsidRDefault="006D6FB4" w:rsidP="006D6FB4">
      <w:pPr>
        <w:spacing w:after="0" w:line="240" w:lineRule="auto"/>
        <w:ind w:left="360" w:right="38"/>
        <w:jc w:val="center"/>
        <w:rPr>
          <w:rFonts w:ascii="Century Gothic" w:eastAsia="Times New Roman" w:hAnsi="Century Gothic" w:cs="Times New Roman"/>
          <w:b/>
          <w:sz w:val="18"/>
          <w:szCs w:val="18"/>
          <w:lang w:val="es-ES_tradnl"/>
        </w:rPr>
      </w:pPr>
      <w:r w:rsidRPr="006D6FB4">
        <w:rPr>
          <w:rFonts w:ascii="Century Gothic" w:eastAsia="Times New Roman" w:hAnsi="Century Gothic" w:cs="Times New Roman"/>
          <w:b/>
          <w:sz w:val="18"/>
          <w:szCs w:val="18"/>
          <w:lang w:val="es-ES_tradnl"/>
        </w:rPr>
        <w:t>____________________________________</w:t>
      </w:r>
    </w:p>
    <w:p w:rsidR="006D6FB4" w:rsidRPr="006D6FB4" w:rsidRDefault="006D6FB4" w:rsidP="006D6FB4">
      <w:pPr>
        <w:spacing w:after="0" w:line="240" w:lineRule="auto"/>
        <w:ind w:left="360" w:right="38"/>
        <w:jc w:val="center"/>
        <w:rPr>
          <w:rFonts w:ascii="Century Gothic" w:eastAsia="Times New Roman" w:hAnsi="Century Gothic" w:cs="Times New Roman"/>
          <w:b/>
          <w:sz w:val="18"/>
          <w:szCs w:val="18"/>
          <w:lang w:val="es-ES_tradnl"/>
        </w:rPr>
      </w:pPr>
      <w:r w:rsidRPr="006D6FB4">
        <w:rPr>
          <w:rFonts w:ascii="Century Gothic" w:eastAsia="Times New Roman" w:hAnsi="Century Gothic" w:cs="Times New Roman"/>
          <w:b/>
          <w:sz w:val="18"/>
          <w:szCs w:val="18"/>
          <w:lang w:val="es-ES_tradnl"/>
        </w:rPr>
        <w:t>NOMBRE Y FIRMA DEL LICITANTE</w:t>
      </w:r>
    </w:p>
    <w:p w:rsidR="006D6FB4" w:rsidRPr="006D6FB4" w:rsidRDefault="006D6FB4" w:rsidP="006D6FB4">
      <w:pPr>
        <w:tabs>
          <w:tab w:val="center" w:pos="5130"/>
          <w:tab w:val="left" w:pos="7110"/>
        </w:tabs>
        <w:spacing w:after="0" w:line="240" w:lineRule="auto"/>
        <w:ind w:left="360" w:right="38"/>
        <w:rPr>
          <w:rFonts w:ascii="Century Gothic" w:eastAsia="Times New Roman" w:hAnsi="Century Gothic" w:cs="Times New Roman"/>
          <w:b/>
          <w:sz w:val="18"/>
          <w:szCs w:val="18"/>
          <w:lang w:val="es-ES_tradnl"/>
        </w:rPr>
      </w:pPr>
      <w:r w:rsidRPr="006D6FB4">
        <w:rPr>
          <w:rFonts w:ascii="Century Gothic" w:eastAsia="Times New Roman" w:hAnsi="Century Gothic" w:cs="Times New Roman"/>
          <w:b/>
          <w:sz w:val="18"/>
          <w:szCs w:val="18"/>
          <w:lang w:val="es-ES_tradnl"/>
        </w:rPr>
        <w:tab/>
        <w:t xml:space="preserve">O DEL REPRESENTANTE LEGAL </w:t>
      </w:r>
    </w:p>
    <w:p w:rsidR="00DB61F7" w:rsidRPr="006D6FB4" w:rsidRDefault="00DB61F7" w:rsidP="006D6FB4">
      <w:pPr>
        <w:rPr>
          <w:lang w:val="es-ES_tradnl"/>
        </w:rPr>
      </w:pPr>
    </w:p>
    <w:sectPr w:rsidR="00DB61F7" w:rsidRPr="006D6FB4" w:rsidSect="004639E1">
      <w:headerReference w:type="default" r:id="rId7"/>
      <w:pgSz w:w="12240" w:h="15840"/>
      <w:pgMar w:top="1417" w:right="1325" w:bottom="1417"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2A5D" w:rsidRDefault="009C2A5D" w:rsidP="004639E1">
      <w:pPr>
        <w:spacing w:after="0" w:line="240" w:lineRule="auto"/>
      </w:pPr>
      <w:r>
        <w:separator/>
      </w:r>
    </w:p>
  </w:endnote>
  <w:endnote w:type="continuationSeparator" w:id="0">
    <w:p w:rsidR="009C2A5D" w:rsidRDefault="009C2A5D" w:rsidP="004639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onsolas">
    <w:panose1 w:val="020B0609020204030204"/>
    <w:charset w:val="00"/>
    <w:family w:val="modern"/>
    <w:pitch w:val="fixed"/>
    <w:sig w:usb0="E10002FF" w:usb1="4000FCFF" w:usb2="00000009" w:usb3="00000000" w:csb0="0000019F" w:csb1="00000000"/>
  </w:font>
  <w:font w:name="Abadi MT Condensed Light">
    <w:altName w:val="Gill Sans MT Condensed"/>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OpenSymbol">
    <w:charset w:val="00"/>
    <w:family w:val="auto"/>
    <w:pitch w:val="variable"/>
    <w:sig w:usb0="800000AF" w:usb1="1001ECE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2A5D" w:rsidRDefault="009C2A5D" w:rsidP="004639E1">
      <w:pPr>
        <w:spacing w:after="0" w:line="240" w:lineRule="auto"/>
      </w:pPr>
      <w:r>
        <w:separator/>
      </w:r>
    </w:p>
  </w:footnote>
  <w:footnote w:type="continuationSeparator" w:id="0">
    <w:p w:rsidR="009C2A5D" w:rsidRDefault="009C2A5D" w:rsidP="004639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540"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67"/>
      <w:gridCol w:w="5433"/>
      <w:gridCol w:w="2340"/>
    </w:tblGrid>
    <w:tr w:rsidR="004639E1" w:rsidRPr="004639E1" w:rsidTr="00B87721">
      <w:tc>
        <w:tcPr>
          <w:tcW w:w="1767" w:type="dxa"/>
        </w:tcPr>
        <w:p w:rsidR="004639E1" w:rsidRPr="004639E1" w:rsidRDefault="004639E1" w:rsidP="004639E1">
          <w:pPr>
            <w:spacing w:after="0" w:line="240" w:lineRule="auto"/>
            <w:jc w:val="center"/>
            <w:rPr>
              <w:rFonts w:ascii="Calibri" w:eastAsia="Times New Roman" w:hAnsi="Calibri" w:cs="Tahoma"/>
              <w:b/>
              <w:sz w:val="24"/>
              <w:szCs w:val="20"/>
            </w:rPr>
          </w:pPr>
        </w:p>
        <w:p w:rsidR="004639E1" w:rsidRPr="004639E1" w:rsidRDefault="004639E1" w:rsidP="004639E1">
          <w:pPr>
            <w:spacing w:after="0" w:line="240" w:lineRule="auto"/>
            <w:rPr>
              <w:rFonts w:ascii="Arial Narrow" w:eastAsia="Times New Roman" w:hAnsi="Arial Narrow" w:cs="Times New Roman"/>
              <w:sz w:val="18"/>
              <w:szCs w:val="18"/>
              <w:lang w:val="es-ES" w:eastAsia="es-ES"/>
            </w:rPr>
          </w:pPr>
          <w:r w:rsidRPr="004639E1">
            <w:rPr>
              <w:rFonts w:ascii="Arial Narrow" w:eastAsia="Times New Roman" w:hAnsi="Arial Narrow" w:cs="Times New Roman"/>
              <w:noProof/>
              <w:sz w:val="18"/>
              <w:szCs w:val="18"/>
              <w:lang w:eastAsia="es-MX"/>
            </w:rPr>
            <w:drawing>
              <wp:anchor distT="0" distB="0" distL="114300" distR="114300" simplePos="0" relativeHeight="251659264" behindDoc="0" locked="0" layoutInCell="1" allowOverlap="1">
                <wp:simplePos x="0" y="0"/>
                <wp:positionH relativeFrom="column">
                  <wp:posOffset>133985</wp:posOffset>
                </wp:positionH>
                <wp:positionV relativeFrom="paragraph">
                  <wp:posOffset>19685</wp:posOffset>
                </wp:positionV>
                <wp:extent cx="775970" cy="917575"/>
                <wp:effectExtent l="0" t="0" r="5080"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5970" cy="917575"/>
                        </a:xfrm>
                        <a:prstGeom prst="rect">
                          <a:avLst/>
                        </a:prstGeom>
                        <a:noFill/>
                      </pic:spPr>
                    </pic:pic>
                  </a:graphicData>
                </a:graphic>
                <wp14:sizeRelH relativeFrom="page">
                  <wp14:pctWidth>0</wp14:pctWidth>
                </wp14:sizeRelH>
                <wp14:sizeRelV relativeFrom="page">
                  <wp14:pctHeight>0</wp14:pctHeight>
                </wp14:sizeRelV>
              </wp:anchor>
            </w:drawing>
          </w:r>
          <w:r w:rsidRPr="004639E1">
            <w:rPr>
              <w:rFonts w:ascii="Arial Narrow" w:eastAsia="Times New Roman" w:hAnsi="Arial Narrow" w:cs="Times New Roman"/>
              <w:sz w:val="18"/>
              <w:szCs w:val="18"/>
              <w:lang w:val="es-ES" w:eastAsia="es-ES"/>
            </w:rPr>
            <w:t xml:space="preserve">                  </w:t>
          </w:r>
        </w:p>
      </w:tc>
      <w:tc>
        <w:tcPr>
          <w:tcW w:w="5433" w:type="dxa"/>
        </w:tcPr>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6"/>
              <w:szCs w:val="6"/>
            </w:rPr>
          </w:pPr>
        </w:p>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16"/>
              <w:szCs w:val="16"/>
            </w:rPr>
          </w:pPr>
          <w:r w:rsidRPr="004639E1">
            <w:rPr>
              <w:rFonts w:ascii="Berlin Sans FB" w:eastAsia="Times New Roman" w:hAnsi="Berlin Sans FB" w:cs="Times New Roman"/>
              <w:b/>
              <w:color w:val="333333"/>
              <w:sz w:val="16"/>
              <w:szCs w:val="16"/>
            </w:rPr>
            <w:t>GOBIERNO DEL ESTADO DE BAJA CALIFORNIA</w:t>
          </w:r>
        </w:p>
        <w:p w:rsidR="004639E1" w:rsidRPr="004639E1" w:rsidRDefault="004639E1" w:rsidP="004639E1">
          <w:pPr>
            <w:spacing w:after="0" w:line="240" w:lineRule="auto"/>
            <w:jc w:val="center"/>
            <w:rPr>
              <w:rFonts w:ascii="Berlin Sans FB" w:eastAsia="Times New Roman" w:hAnsi="Berlin Sans FB" w:cs="Times New Roman"/>
              <w:color w:val="333333"/>
              <w:sz w:val="16"/>
              <w:szCs w:val="16"/>
              <w:lang w:eastAsia="es-ES"/>
            </w:rPr>
          </w:pPr>
        </w:p>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16"/>
              <w:szCs w:val="16"/>
              <w:lang w:val="es-ES_tradnl"/>
            </w:rPr>
          </w:pPr>
          <w:r w:rsidRPr="004639E1">
            <w:rPr>
              <w:rFonts w:ascii="Berlin Sans FB" w:eastAsia="Times New Roman" w:hAnsi="Berlin Sans FB" w:cs="Times New Roman"/>
              <w:b/>
              <w:color w:val="333333"/>
              <w:sz w:val="16"/>
              <w:szCs w:val="16"/>
            </w:rPr>
            <w:t>DIRECCIÓN DE ADQUISICIONES DE OFICIALIA MAYOR DE GOBIRNO</w:t>
          </w:r>
        </w:p>
        <w:p w:rsidR="004639E1" w:rsidRPr="004639E1" w:rsidRDefault="004639E1" w:rsidP="004639E1">
          <w:pPr>
            <w:spacing w:after="0" w:line="240" w:lineRule="auto"/>
            <w:jc w:val="center"/>
            <w:rPr>
              <w:rFonts w:ascii="Berlin Sans FB" w:eastAsia="Times New Roman" w:hAnsi="Berlin Sans FB" w:cs="Times New Roman"/>
              <w:color w:val="333333"/>
              <w:sz w:val="6"/>
              <w:szCs w:val="6"/>
              <w:lang w:val="es-ES" w:eastAsia="es-ES"/>
            </w:rPr>
          </w:pPr>
        </w:p>
      </w:tc>
      <w:tc>
        <w:tcPr>
          <w:tcW w:w="2340" w:type="dxa"/>
        </w:tcPr>
        <w:p w:rsidR="004639E1" w:rsidRPr="004639E1" w:rsidRDefault="004639E1" w:rsidP="004639E1">
          <w:pPr>
            <w:spacing w:after="0" w:line="240" w:lineRule="auto"/>
            <w:rPr>
              <w:rFonts w:ascii="Arial Narrow" w:eastAsia="Times New Roman" w:hAnsi="Arial Narrow" w:cs="Times New Roman"/>
              <w:sz w:val="10"/>
              <w:szCs w:val="10"/>
              <w:lang w:val="es-ES" w:eastAsia="es-ES"/>
            </w:rPr>
          </w:pPr>
        </w:p>
      </w:tc>
    </w:tr>
    <w:tr w:rsidR="004639E1" w:rsidRPr="004639E1" w:rsidTr="00B87721">
      <w:trPr>
        <w:cantSplit/>
        <w:trHeight w:val="458"/>
      </w:trPr>
      <w:tc>
        <w:tcPr>
          <w:tcW w:w="9540" w:type="dxa"/>
          <w:gridSpan w:val="3"/>
          <w:shd w:val="clear" w:color="auto" w:fill="auto"/>
        </w:tcPr>
        <w:p w:rsidR="004639E1" w:rsidRPr="004639E1" w:rsidRDefault="004639E1" w:rsidP="004639E1">
          <w:pPr>
            <w:spacing w:after="0" w:line="240" w:lineRule="auto"/>
            <w:jc w:val="center"/>
            <w:rPr>
              <w:rFonts w:ascii="Century Gothic" w:eastAsia="Times New Roman" w:hAnsi="Century Gothic" w:cs="Times New Roman"/>
              <w:b/>
              <w:color w:val="333333"/>
              <w:sz w:val="6"/>
              <w:szCs w:val="6"/>
              <w:lang w:val="es-ES" w:eastAsia="es-ES"/>
            </w:rPr>
          </w:pPr>
        </w:p>
        <w:p w:rsidR="004639E1" w:rsidRPr="004639E1" w:rsidRDefault="004639E1" w:rsidP="004639E1">
          <w:pPr>
            <w:spacing w:after="0" w:line="240" w:lineRule="auto"/>
            <w:jc w:val="center"/>
            <w:rPr>
              <w:rFonts w:ascii="Century Gothic" w:eastAsia="Times New Roman" w:hAnsi="Century Gothic" w:cs="Times New Roman"/>
              <w:b/>
              <w:color w:val="333333"/>
              <w:sz w:val="16"/>
              <w:szCs w:val="16"/>
              <w:lang w:val="es-ES" w:eastAsia="es-ES"/>
            </w:rPr>
          </w:pPr>
          <w:r w:rsidRPr="004639E1">
            <w:rPr>
              <w:rFonts w:ascii="Century Gothic" w:eastAsia="Times New Roman" w:hAnsi="Century Gothic" w:cs="Times New Roman"/>
              <w:b/>
              <w:color w:val="333333"/>
              <w:sz w:val="16"/>
              <w:szCs w:val="16"/>
              <w:lang w:val="es-ES" w:eastAsia="es-ES"/>
            </w:rPr>
            <w:t>CONVOCATORIA A LA LICITACION PUBLICA NACIONAL No. LA-902002994-E13-2017</w:t>
          </w:r>
        </w:p>
        <w:p w:rsidR="004639E1" w:rsidRPr="004639E1" w:rsidRDefault="004639E1" w:rsidP="004639E1">
          <w:pPr>
            <w:spacing w:after="0" w:line="240" w:lineRule="auto"/>
            <w:jc w:val="center"/>
            <w:rPr>
              <w:rFonts w:ascii="Century Gothic" w:eastAsia="Times New Roman" w:hAnsi="Century Gothic" w:cs="Times New Roman"/>
              <w:b/>
              <w:i/>
              <w:color w:val="333333"/>
              <w:sz w:val="15"/>
              <w:szCs w:val="15"/>
              <w:lang w:val="es-ES" w:eastAsia="es-ES"/>
            </w:rPr>
          </w:pPr>
          <w:r w:rsidRPr="004639E1">
            <w:rPr>
              <w:rFonts w:ascii="Century Gothic" w:eastAsia="Times New Roman" w:hAnsi="Century Gothic" w:cs="Times New Roman"/>
              <w:b/>
              <w:i/>
              <w:color w:val="333333"/>
              <w:sz w:val="16"/>
              <w:szCs w:val="16"/>
              <w:lang w:val="es-ES" w:eastAsia="es-ES"/>
            </w:rPr>
            <w:t>“</w:t>
          </w:r>
          <w:r w:rsidR="002E2306">
            <w:rPr>
              <w:rFonts w:ascii="Century Gothic" w:eastAsia="Times New Roman" w:hAnsi="Century Gothic" w:cs="Times New Roman"/>
              <w:b/>
              <w:i/>
              <w:color w:val="333333"/>
              <w:sz w:val="16"/>
              <w:szCs w:val="16"/>
              <w:lang w:val="es-ES" w:eastAsia="es-ES"/>
            </w:rPr>
            <w:t xml:space="preserve">SERVICIO DE </w:t>
          </w:r>
          <w:r w:rsidRPr="004639E1">
            <w:rPr>
              <w:rFonts w:ascii="Century Gothic" w:eastAsia="Times New Roman" w:hAnsi="Century Gothic" w:cs="Times New Roman"/>
              <w:b/>
              <w:i/>
              <w:color w:val="333333"/>
              <w:sz w:val="16"/>
              <w:szCs w:val="16"/>
              <w:lang w:val="es-ES" w:eastAsia="es-ES"/>
            </w:rPr>
            <w:t>SUMINISTRO DE MATERIAL DE OSTEOSINTESIS, ENDOPROTESIS  Y COMODATO DE EQUIPO E INSTRUMENTAL PARA LAS UNIDADES HOSPITALARIAS DEL ISESALUD”</w:t>
          </w:r>
        </w:p>
        <w:p w:rsidR="004639E1" w:rsidRPr="004639E1" w:rsidRDefault="004639E1" w:rsidP="004639E1">
          <w:pPr>
            <w:spacing w:after="0" w:line="240" w:lineRule="auto"/>
            <w:jc w:val="center"/>
            <w:rPr>
              <w:rFonts w:ascii="Century Gothic" w:eastAsia="Times New Roman" w:hAnsi="Century Gothic" w:cs="Times New Roman"/>
              <w:b/>
              <w:i/>
              <w:color w:val="333333"/>
              <w:sz w:val="6"/>
              <w:szCs w:val="6"/>
              <w:lang w:val="es-ES" w:eastAsia="es-ES"/>
            </w:rPr>
          </w:pPr>
        </w:p>
      </w:tc>
    </w:tr>
  </w:tbl>
  <w:p w:rsidR="004639E1" w:rsidRPr="004639E1" w:rsidRDefault="004639E1">
    <w:pPr>
      <w:pStyle w:val="Encabezado"/>
      <w:rPr>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1F2AEA12"/>
    <w:lvl w:ilvl="0">
      <w:start w:val="1"/>
      <w:numFmt w:val="bullet"/>
      <w:pStyle w:val="Listaconvietas2"/>
      <w:lvlText w:val=""/>
      <w:lvlJc w:val="left"/>
      <w:pPr>
        <w:tabs>
          <w:tab w:val="num" w:pos="643"/>
        </w:tabs>
        <w:ind w:left="643" w:hanging="360"/>
      </w:pPr>
      <w:rPr>
        <w:rFonts w:ascii="Symbol" w:hAnsi="Symbol" w:hint="default"/>
      </w:rPr>
    </w:lvl>
  </w:abstractNum>
  <w:abstractNum w:abstractNumId="1">
    <w:nsid w:val="003178A9"/>
    <w:multiLevelType w:val="multilevel"/>
    <w:tmpl w:val="14B0E38C"/>
    <w:lvl w:ilvl="0">
      <w:start w:val="33"/>
      <w:numFmt w:val="decimal"/>
      <w:lvlText w:val="%1."/>
      <w:lvlJc w:val="left"/>
      <w:pPr>
        <w:tabs>
          <w:tab w:val="num" w:pos="786"/>
        </w:tabs>
        <w:ind w:left="786" w:hanging="360"/>
      </w:pPr>
      <w:rPr>
        <w:rFonts w:hint="default"/>
      </w:rPr>
    </w:lvl>
    <w:lvl w:ilvl="1">
      <w:start w:val="1"/>
      <w:numFmt w:val="decimal"/>
      <w:isLgl/>
      <w:lvlText w:val="%1.%2"/>
      <w:lvlJc w:val="left"/>
      <w:pPr>
        <w:tabs>
          <w:tab w:val="num" w:pos="420"/>
        </w:tabs>
        <w:ind w:left="420" w:hanging="420"/>
      </w:pPr>
      <w:rPr>
        <w:rFonts w:hint="default"/>
        <w:b/>
      </w:rPr>
    </w:lvl>
    <w:lvl w:ilvl="2">
      <w:start w:val="1"/>
      <w:numFmt w:val="decimal"/>
      <w:isLgl/>
      <w:lvlText w:val="%1.%2.%3"/>
      <w:lvlJc w:val="left"/>
      <w:pPr>
        <w:tabs>
          <w:tab w:val="num" w:pos="720"/>
        </w:tabs>
        <w:ind w:left="720" w:hanging="720"/>
      </w:pPr>
      <w:rPr>
        <w:rFonts w:hint="default"/>
        <w:b/>
      </w:rPr>
    </w:lvl>
    <w:lvl w:ilvl="3">
      <w:start w:val="1"/>
      <w:numFmt w:val="decimal"/>
      <w:isLgl/>
      <w:lvlText w:val="%1.%2.%3.%4"/>
      <w:lvlJc w:val="left"/>
      <w:pPr>
        <w:tabs>
          <w:tab w:val="num" w:pos="720"/>
        </w:tabs>
        <w:ind w:left="720" w:hanging="72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080"/>
        </w:tabs>
        <w:ind w:left="1080" w:hanging="108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440"/>
        </w:tabs>
        <w:ind w:left="1440" w:hanging="144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2">
    <w:nsid w:val="01634EDD"/>
    <w:multiLevelType w:val="hybridMultilevel"/>
    <w:tmpl w:val="A02EA72C"/>
    <w:lvl w:ilvl="0" w:tplc="A14EAF1E">
      <w:start w:val="1"/>
      <w:numFmt w:val="lowerLetter"/>
      <w:lvlText w:val="%1)"/>
      <w:lvlJc w:val="left"/>
      <w:pPr>
        <w:tabs>
          <w:tab w:val="num" w:pos="720"/>
        </w:tabs>
        <w:ind w:left="720" w:hanging="360"/>
      </w:pPr>
      <w:rPr>
        <w:rFonts w:cs="Times New Roman" w:hint="default"/>
        <w:b/>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
    <w:nsid w:val="0856782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nsid w:val="08F437DF"/>
    <w:multiLevelType w:val="multilevel"/>
    <w:tmpl w:val="5E64C036"/>
    <w:lvl w:ilvl="0">
      <w:start w:val="1"/>
      <w:numFmt w:val="upperLetter"/>
      <w:lvlText w:val="%1)"/>
      <w:lvlJc w:val="left"/>
      <w:pPr>
        <w:tabs>
          <w:tab w:val="num" w:pos="786"/>
        </w:tabs>
        <w:ind w:left="786" w:hanging="360"/>
      </w:pPr>
      <w:rPr>
        <w:rFonts w:cs="Times New Roman" w:hint="default"/>
        <w:b/>
      </w:rPr>
    </w:lvl>
    <w:lvl w:ilvl="1">
      <w:start w:val="1"/>
      <w:numFmt w:val="decimal"/>
      <w:isLgl/>
      <w:lvlText w:val="%1.%2"/>
      <w:lvlJc w:val="left"/>
      <w:pPr>
        <w:tabs>
          <w:tab w:val="num" w:pos="420"/>
        </w:tabs>
        <w:ind w:left="420" w:hanging="420"/>
      </w:pPr>
      <w:rPr>
        <w:rFonts w:cs="Times New Roman" w:hint="default"/>
        <w:b/>
      </w:rPr>
    </w:lvl>
    <w:lvl w:ilvl="2">
      <w:start w:val="1"/>
      <w:numFmt w:val="decimal"/>
      <w:isLgl/>
      <w:lvlText w:val="%1.%2.%3"/>
      <w:lvlJc w:val="left"/>
      <w:pPr>
        <w:tabs>
          <w:tab w:val="num" w:pos="720"/>
        </w:tabs>
        <w:ind w:left="720" w:hanging="720"/>
      </w:pPr>
      <w:rPr>
        <w:rFonts w:cs="Times New Roman" w:hint="default"/>
        <w:b/>
      </w:rPr>
    </w:lvl>
    <w:lvl w:ilvl="3">
      <w:start w:val="1"/>
      <w:numFmt w:val="decimal"/>
      <w:isLgl/>
      <w:lvlText w:val="%1.%2.%3.%4"/>
      <w:lvlJc w:val="left"/>
      <w:pPr>
        <w:tabs>
          <w:tab w:val="num" w:pos="720"/>
        </w:tabs>
        <w:ind w:left="720" w:hanging="720"/>
      </w:pPr>
      <w:rPr>
        <w:rFonts w:cs="Times New Roman" w:hint="default"/>
        <w:b/>
      </w:rPr>
    </w:lvl>
    <w:lvl w:ilvl="4">
      <w:start w:val="1"/>
      <w:numFmt w:val="decimal"/>
      <w:isLgl/>
      <w:lvlText w:val="%1.%2.%3.%4.%5"/>
      <w:lvlJc w:val="left"/>
      <w:pPr>
        <w:tabs>
          <w:tab w:val="num" w:pos="1080"/>
        </w:tabs>
        <w:ind w:left="1080" w:hanging="1080"/>
      </w:pPr>
      <w:rPr>
        <w:rFonts w:cs="Times New Roman" w:hint="default"/>
        <w:b/>
      </w:rPr>
    </w:lvl>
    <w:lvl w:ilvl="5">
      <w:start w:val="1"/>
      <w:numFmt w:val="decimal"/>
      <w:isLgl/>
      <w:lvlText w:val="%1.%2.%3.%4.%5.%6"/>
      <w:lvlJc w:val="left"/>
      <w:pPr>
        <w:tabs>
          <w:tab w:val="num" w:pos="1080"/>
        </w:tabs>
        <w:ind w:left="1080" w:hanging="1080"/>
      </w:pPr>
      <w:rPr>
        <w:rFonts w:cs="Times New Roman" w:hint="default"/>
        <w:b/>
      </w:rPr>
    </w:lvl>
    <w:lvl w:ilvl="6">
      <w:start w:val="1"/>
      <w:numFmt w:val="decimal"/>
      <w:isLgl/>
      <w:lvlText w:val="%1.%2.%3.%4.%5.%6.%7"/>
      <w:lvlJc w:val="left"/>
      <w:pPr>
        <w:tabs>
          <w:tab w:val="num" w:pos="1440"/>
        </w:tabs>
        <w:ind w:left="1440" w:hanging="1440"/>
      </w:pPr>
      <w:rPr>
        <w:rFonts w:cs="Times New Roman" w:hint="default"/>
        <w:b/>
      </w:rPr>
    </w:lvl>
    <w:lvl w:ilvl="7">
      <w:start w:val="1"/>
      <w:numFmt w:val="decimal"/>
      <w:isLgl/>
      <w:lvlText w:val="%1.%2.%3.%4.%5.%6.%7.%8"/>
      <w:lvlJc w:val="left"/>
      <w:pPr>
        <w:tabs>
          <w:tab w:val="num" w:pos="1440"/>
        </w:tabs>
        <w:ind w:left="1440" w:hanging="1440"/>
      </w:pPr>
      <w:rPr>
        <w:rFonts w:cs="Times New Roman" w:hint="default"/>
        <w:b/>
      </w:rPr>
    </w:lvl>
    <w:lvl w:ilvl="8">
      <w:start w:val="1"/>
      <w:numFmt w:val="decimal"/>
      <w:isLgl/>
      <w:lvlText w:val="%1.%2.%3.%4.%5.%6.%7.%8.%9"/>
      <w:lvlJc w:val="left"/>
      <w:pPr>
        <w:tabs>
          <w:tab w:val="num" w:pos="1800"/>
        </w:tabs>
        <w:ind w:left="1800" w:hanging="1800"/>
      </w:pPr>
      <w:rPr>
        <w:rFonts w:cs="Times New Roman" w:hint="default"/>
        <w:b/>
      </w:rPr>
    </w:lvl>
  </w:abstractNum>
  <w:abstractNum w:abstractNumId="5">
    <w:nsid w:val="0A1278BB"/>
    <w:multiLevelType w:val="hybridMultilevel"/>
    <w:tmpl w:val="66D8F156"/>
    <w:lvl w:ilvl="0" w:tplc="F5F2C4D6">
      <w:start w:val="6"/>
      <w:numFmt w:val="decimal"/>
      <w:lvlText w:val="%1."/>
      <w:lvlJc w:val="left"/>
      <w:pPr>
        <w:tabs>
          <w:tab w:val="num" w:pos="786"/>
        </w:tabs>
        <w:ind w:left="786" w:hanging="360"/>
      </w:pPr>
      <w:rPr>
        <w:rFonts w:cs="Times New Roman" w:hint="default"/>
        <w:b/>
      </w:rPr>
    </w:lvl>
    <w:lvl w:ilvl="1" w:tplc="080A0019">
      <w:start w:val="1"/>
      <w:numFmt w:val="lowerLetter"/>
      <w:lvlText w:val="%2."/>
      <w:lvlJc w:val="left"/>
      <w:pPr>
        <w:tabs>
          <w:tab w:val="num" w:pos="1506"/>
        </w:tabs>
        <w:ind w:left="1506" w:hanging="360"/>
      </w:pPr>
      <w:rPr>
        <w:rFonts w:cs="Times New Roman"/>
      </w:rPr>
    </w:lvl>
    <w:lvl w:ilvl="2" w:tplc="080A001B">
      <w:start w:val="1"/>
      <w:numFmt w:val="lowerRoman"/>
      <w:lvlText w:val="%3."/>
      <w:lvlJc w:val="right"/>
      <w:pPr>
        <w:tabs>
          <w:tab w:val="num" w:pos="2226"/>
        </w:tabs>
        <w:ind w:left="2226" w:hanging="180"/>
      </w:pPr>
      <w:rPr>
        <w:rFonts w:cs="Times New Roman"/>
      </w:rPr>
    </w:lvl>
    <w:lvl w:ilvl="3" w:tplc="080A000F">
      <w:start w:val="1"/>
      <w:numFmt w:val="decimal"/>
      <w:lvlText w:val="%4."/>
      <w:lvlJc w:val="left"/>
      <w:pPr>
        <w:tabs>
          <w:tab w:val="num" w:pos="2946"/>
        </w:tabs>
        <w:ind w:left="2946" w:hanging="360"/>
      </w:pPr>
      <w:rPr>
        <w:rFonts w:cs="Times New Roman"/>
      </w:rPr>
    </w:lvl>
    <w:lvl w:ilvl="4" w:tplc="080A0019">
      <w:start w:val="1"/>
      <w:numFmt w:val="lowerLetter"/>
      <w:lvlText w:val="%5."/>
      <w:lvlJc w:val="left"/>
      <w:pPr>
        <w:tabs>
          <w:tab w:val="num" w:pos="3666"/>
        </w:tabs>
        <w:ind w:left="3666" w:hanging="360"/>
      </w:pPr>
      <w:rPr>
        <w:rFonts w:cs="Times New Roman"/>
      </w:rPr>
    </w:lvl>
    <w:lvl w:ilvl="5" w:tplc="080A001B">
      <w:start w:val="1"/>
      <w:numFmt w:val="lowerRoman"/>
      <w:lvlText w:val="%6."/>
      <w:lvlJc w:val="right"/>
      <w:pPr>
        <w:tabs>
          <w:tab w:val="num" w:pos="4386"/>
        </w:tabs>
        <w:ind w:left="4386" w:hanging="180"/>
      </w:pPr>
      <w:rPr>
        <w:rFonts w:cs="Times New Roman"/>
      </w:rPr>
    </w:lvl>
    <w:lvl w:ilvl="6" w:tplc="080A000F">
      <w:start w:val="1"/>
      <w:numFmt w:val="decimal"/>
      <w:lvlText w:val="%7."/>
      <w:lvlJc w:val="left"/>
      <w:pPr>
        <w:tabs>
          <w:tab w:val="num" w:pos="5106"/>
        </w:tabs>
        <w:ind w:left="5106" w:hanging="360"/>
      </w:pPr>
      <w:rPr>
        <w:rFonts w:cs="Times New Roman"/>
      </w:rPr>
    </w:lvl>
    <w:lvl w:ilvl="7" w:tplc="080A0019">
      <w:start w:val="1"/>
      <w:numFmt w:val="lowerLetter"/>
      <w:lvlText w:val="%8."/>
      <w:lvlJc w:val="left"/>
      <w:pPr>
        <w:tabs>
          <w:tab w:val="num" w:pos="5826"/>
        </w:tabs>
        <w:ind w:left="5826" w:hanging="360"/>
      </w:pPr>
      <w:rPr>
        <w:rFonts w:cs="Times New Roman"/>
      </w:rPr>
    </w:lvl>
    <w:lvl w:ilvl="8" w:tplc="080A001B">
      <w:start w:val="1"/>
      <w:numFmt w:val="lowerRoman"/>
      <w:lvlText w:val="%9."/>
      <w:lvlJc w:val="right"/>
      <w:pPr>
        <w:tabs>
          <w:tab w:val="num" w:pos="6546"/>
        </w:tabs>
        <w:ind w:left="6546" w:hanging="180"/>
      </w:pPr>
      <w:rPr>
        <w:rFonts w:cs="Times New Roman"/>
      </w:rPr>
    </w:lvl>
  </w:abstractNum>
  <w:abstractNum w:abstractNumId="6">
    <w:nsid w:val="0D970BB8"/>
    <w:multiLevelType w:val="hybridMultilevel"/>
    <w:tmpl w:val="C758F9E6"/>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A60CB47A">
      <w:start w:val="1"/>
      <w:numFmt w:val="lowerLetter"/>
      <w:lvlText w:val="%2)"/>
      <w:lvlJc w:val="left"/>
      <w:pPr>
        <w:tabs>
          <w:tab w:val="num" w:pos="1080"/>
        </w:tabs>
        <w:ind w:left="1080" w:hanging="360"/>
      </w:pPr>
      <w:rPr>
        <w:b/>
      </w:r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7">
    <w:nsid w:val="100F3256"/>
    <w:multiLevelType w:val="multilevel"/>
    <w:tmpl w:val="7132FD4C"/>
    <w:lvl w:ilvl="0">
      <w:start w:val="3"/>
      <w:numFmt w:val="decimal"/>
      <w:lvlText w:val="%1"/>
      <w:legacy w:legacy="1" w:legacySpace="120" w:legacyIndent="360"/>
      <w:lvlJc w:val="left"/>
      <w:pPr>
        <w:ind w:left="360" w:hanging="360"/>
      </w:pPr>
      <w:rPr>
        <w:rFonts w:cs="Times New Roman"/>
      </w:rPr>
    </w:lvl>
    <w:lvl w:ilvl="1">
      <w:start w:val="1"/>
      <w:numFmt w:val="decimal"/>
      <w:lvlText w:val="%1.%2"/>
      <w:legacy w:legacy="1" w:legacySpace="120" w:legacyIndent="360"/>
      <w:lvlJc w:val="left"/>
      <w:pPr>
        <w:ind w:left="720" w:hanging="360"/>
      </w:pPr>
      <w:rPr>
        <w:rFonts w:cs="Times New Roman"/>
      </w:rPr>
    </w:lvl>
    <w:lvl w:ilvl="2">
      <w:start w:val="1"/>
      <w:numFmt w:val="decimal"/>
      <w:lvlText w:val="%1.%2.%3"/>
      <w:legacy w:legacy="1" w:legacySpace="120" w:legacyIndent="720"/>
      <w:lvlJc w:val="left"/>
      <w:pPr>
        <w:ind w:left="1440" w:hanging="720"/>
      </w:pPr>
      <w:rPr>
        <w:rFonts w:cs="Times New Roman"/>
      </w:rPr>
    </w:lvl>
    <w:lvl w:ilvl="3">
      <w:start w:val="1"/>
      <w:numFmt w:val="decimal"/>
      <w:lvlText w:val="%1.%2.%3.%4"/>
      <w:legacy w:legacy="1" w:legacySpace="120" w:legacyIndent="720"/>
      <w:lvlJc w:val="left"/>
      <w:pPr>
        <w:ind w:left="2160" w:hanging="720"/>
      </w:pPr>
      <w:rPr>
        <w:rFonts w:cs="Times New Roman"/>
      </w:rPr>
    </w:lvl>
    <w:lvl w:ilvl="4">
      <w:start w:val="1"/>
      <w:numFmt w:val="decimal"/>
      <w:lvlText w:val="%1.%2.%3.%4.%5"/>
      <w:legacy w:legacy="1" w:legacySpace="120" w:legacyIndent="720"/>
      <w:lvlJc w:val="left"/>
      <w:pPr>
        <w:ind w:left="2880" w:hanging="720"/>
      </w:pPr>
      <w:rPr>
        <w:rFonts w:cs="Times New Roman"/>
      </w:rPr>
    </w:lvl>
    <w:lvl w:ilvl="5">
      <w:start w:val="1"/>
      <w:numFmt w:val="decimal"/>
      <w:lvlText w:val="%1.%2.%3.%4.%5.%6"/>
      <w:legacy w:legacy="1" w:legacySpace="120" w:legacyIndent="1080"/>
      <w:lvlJc w:val="left"/>
      <w:pPr>
        <w:ind w:left="3960" w:hanging="1080"/>
      </w:pPr>
      <w:rPr>
        <w:rFonts w:cs="Times New Roman"/>
      </w:rPr>
    </w:lvl>
    <w:lvl w:ilvl="6">
      <w:start w:val="1"/>
      <w:numFmt w:val="decimal"/>
      <w:lvlText w:val="%1.%2.%3.%4.%5.%6.%7"/>
      <w:legacy w:legacy="1" w:legacySpace="120" w:legacyIndent="1080"/>
      <w:lvlJc w:val="left"/>
      <w:pPr>
        <w:ind w:left="5040" w:hanging="1080"/>
      </w:pPr>
      <w:rPr>
        <w:rFonts w:cs="Times New Roman"/>
      </w:rPr>
    </w:lvl>
    <w:lvl w:ilvl="7">
      <w:start w:val="1"/>
      <w:numFmt w:val="decimal"/>
      <w:lvlText w:val="%1.%2.%3.%4.%5.%6.%7.%8"/>
      <w:legacy w:legacy="1" w:legacySpace="120" w:legacyIndent="1440"/>
      <w:lvlJc w:val="left"/>
      <w:pPr>
        <w:ind w:left="6480" w:hanging="1440"/>
      </w:pPr>
      <w:rPr>
        <w:rFonts w:cs="Times New Roman"/>
      </w:rPr>
    </w:lvl>
    <w:lvl w:ilvl="8">
      <w:start w:val="1"/>
      <w:numFmt w:val="decimal"/>
      <w:lvlText w:val="%1.%2.%3.%4.%5.%6.%7.%8.%9"/>
      <w:legacy w:legacy="1" w:legacySpace="120" w:legacyIndent="1440"/>
      <w:lvlJc w:val="left"/>
      <w:pPr>
        <w:ind w:left="7920" w:hanging="1440"/>
      </w:pPr>
      <w:rPr>
        <w:rFonts w:cs="Times New Roman"/>
      </w:rPr>
    </w:lvl>
  </w:abstractNum>
  <w:abstractNum w:abstractNumId="8">
    <w:nsid w:val="12686018"/>
    <w:multiLevelType w:val="hybridMultilevel"/>
    <w:tmpl w:val="8A963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9080F09"/>
    <w:multiLevelType w:val="hybridMultilevel"/>
    <w:tmpl w:val="47FC03DC"/>
    <w:lvl w:ilvl="0" w:tplc="40D6BB2E">
      <w:start w:val="9"/>
      <w:numFmt w:val="bullet"/>
      <w:lvlText w:val="-"/>
      <w:lvlJc w:val="left"/>
      <w:pPr>
        <w:ind w:left="720" w:hanging="360"/>
      </w:pPr>
      <w:rPr>
        <w:rFonts w:ascii="Arial Narrow" w:eastAsia="MS Mincho" w:hAnsi="Arial Narrow"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D89546C"/>
    <w:multiLevelType w:val="multilevel"/>
    <w:tmpl w:val="C9A686AC"/>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98"/>
        </w:tabs>
        <w:ind w:left="1098" w:hanging="390"/>
      </w:pPr>
      <w:rPr>
        <w:rFonts w:hint="default"/>
      </w:rPr>
    </w:lvl>
    <w:lvl w:ilvl="2">
      <w:start w:val="1"/>
      <w:numFmt w:val="decimal"/>
      <w:isLgl/>
      <w:lvlText w:val="%1.%2.%3"/>
      <w:lvlJc w:val="left"/>
      <w:pPr>
        <w:tabs>
          <w:tab w:val="num" w:pos="1776"/>
        </w:tabs>
        <w:ind w:left="1776" w:hanging="720"/>
      </w:pPr>
      <w:rPr>
        <w:rFonts w:hint="default"/>
      </w:rPr>
    </w:lvl>
    <w:lvl w:ilvl="3">
      <w:start w:val="1"/>
      <w:numFmt w:val="decimal"/>
      <w:isLgl/>
      <w:lvlText w:val="%1.%2.%3.%4"/>
      <w:lvlJc w:val="left"/>
      <w:pPr>
        <w:tabs>
          <w:tab w:val="num" w:pos="2124"/>
        </w:tabs>
        <w:ind w:left="2124" w:hanging="720"/>
      </w:pPr>
      <w:rPr>
        <w:rFonts w:hint="default"/>
      </w:rPr>
    </w:lvl>
    <w:lvl w:ilvl="4">
      <w:start w:val="1"/>
      <w:numFmt w:val="decimal"/>
      <w:isLgl/>
      <w:lvlText w:val="%1.%2.%3.%4.%5"/>
      <w:lvlJc w:val="left"/>
      <w:pPr>
        <w:tabs>
          <w:tab w:val="num" w:pos="2832"/>
        </w:tabs>
        <w:ind w:left="2832" w:hanging="1080"/>
      </w:pPr>
      <w:rPr>
        <w:rFonts w:hint="default"/>
      </w:rPr>
    </w:lvl>
    <w:lvl w:ilvl="5">
      <w:start w:val="1"/>
      <w:numFmt w:val="decimal"/>
      <w:isLgl/>
      <w:lvlText w:val="%1.%2.%3.%4.%5.%6"/>
      <w:lvlJc w:val="left"/>
      <w:pPr>
        <w:tabs>
          <w:tab w:val="num" w:pos="3180"/>
        </w:tabs>
        <w:ind w:left="3180" w:hanging="1080"/>
      </w:pPr>
      <w:rPr>
        <w:rFonts w:hint="default"/>
      </w:rPr>
    </w:lvl>
    <w:lvl w:ilvl="6">
      <w:start w:val="1"/>
      <w:numFmt w:val="decimal"/>
      <w:isLgl/>
      <w:lvlText w:val="%1.%2.%3.%4.%5.%6.%7"/>
      <w:lvlJc w:val="left"/>
      <w:pPr>
        <w:tabs>
          <w:tab w:val="num" w:pos="3888"/>
        </w:tabs>
        <w:ind w:left="3888" w:hanging="1440"/>
      </w:pPr>
      <w:rPr>
        <w:rFonts w:hint="default"/>
      </w:rPr>
    </w:lvl>
    <w:lvl w:ilvl="7">
      <w:start w:val="1"/>
      <w:numFmt w:val="decimal"/>
      <w:isLgl/>
      <w:lvlText w:val="%1.%2.%3.%4.%5.%6.%7.%8"/>
      <w:lvlJc w:val="left"/>
      <w:pPr>
        <w:tabs>
          <w:tab w:val="num" w:pos="4236"/>
        </w:tabs>
        <w:ind w:left="4236" w:hanging="1440"/>
      </w:pPr>
      <w:rPr>
        <w:rFonts w:hint="default"/>
      </w:rPr>
    </w:lvl>
    <w:lvl w:ilvl="8">
      <w:start w:val="1"/>
      <w:numFmt w:val="decimal"/>
      <w:isLgl/>
      <w:lvlText w:val="%1.%2.%3.%4.%5.%6.%7.%8.%9"/>
      <w:lvlJc w:val="left"/>
      <w:pPr>
        <w:tabs>
          <w:tab w:val="num" w:pos="4944"/>
        </w:tabs>
        <w:ind w:left="4944" w:hanging="1800"/>
      </w:pPr>
      <w:rPr>
        <w:rFonts w:hint="default"/>
      </w:rPr>
    </w:lvl>
  </w:abstractNum>
  <w:abstractNum w:abstractNumId="11">
    <w:nsid w:val="258175D1"/>
    <w:multiLevelType w:val="hybridMultilevel"/>
    <w:tmpl w:val="D4B82BDA"/>
    <w:lvl w:ilvl="0" w:tplc="69FA3710">
      <w:numFmt w:val="bullet"/>
      <w:lvlText w:val="-"/>
      <w:lvlJc w:val="left"/>
      <w:pPr>
        <w:tabs>
          <w:tab w:val="num" w:pos="470"/>
        </w:tabs>
        <w:ind w:left="470" w:hanging="360"/>
      </w:pPr>
      <w:rPr>
        <w:rFonts w:ascii="Century Gothic" w:eastAsia="Times New Roman" w:hAnsi="Century Gothic" w:cs="Arial" w:hint="default"/>
      </w:rPr>
    </w:lvl>
    <w:lvl w:ilvl="1" w:tplc="0C0A0003" w:tentative="1">
      <w:start w:val="1"/>
      <w:numFmt w:val="bullet"/>
      <w:lvlText w:val="o"/>
      <w:lvlJc w:val="left"/>
      <w:pPr>
        <w:tabs>
          <w:tab w:val="num" w:pos="1190"/>
        </w:tabs>
        <w:ind w:left="1190" w:hanging="360"/>
      </w:pPr>
      <w:rPr>
        <w:rFonts w:ascii="Courier New" w:hAnsi="Courier New" w:cs="Courier New" w:hint="default"/>
      </w:rPr>
    </w:lvl>
    <w:lvl w:ilvl="2" w:tplc="0C0A0005" w:tentative="1">
      <w:start w:val="1"/>
      <w:numFmt w:val="bullet"/>
      <w:lvlText w:val=""/>
      <w:lvlJc w:val="left"/>
      <w:pPr>
        <w:tabs>
          <w:tab w:val="num" w:pos="1910"/>
        </w:tabs>
        <w:ind w:left="1910" w:hanging="360"/>
      </w:pPr>
      <w:rPr>
        <w:rFonts w:ascii="Wingdings" w:hAnsi="Wingdings" w:hint="default"/>
      </w:rPr>
    </w:lvl>
    <w:lvl w:ilvl="3" w:tplc="0C0A0001" w:tentative="1">
      <w:start w:val="1"/>
      <w:numFmt w:val="bullet"/>
      <w:lvlText w:val=""/>
      <w:lvlJc w:val="left"/>
      <w:pPr>
        <w:tabs>
          <w:tab w:val="num" w:pos="2630"/>
        </w:tabs>
        <w:ind w:left="2630" w:hanging="360"/>
      </w:pPr>
      <w:rPr>
        <w:rFonts w:ascii="Symbol" w:hAnsi="Symbol" w:hint="default"/>
      </w:rPr>
    </w:lvl>
    <w:lvl w:ilvl="4" w:tplc="0C0A0003" w:tentative="1">
      <w:start w:val="1"/>
      <w:numFmt w:val="bullet"/>
      <w:lvlText w:val="o"/>
      <w:lvlJc w:val="left"/>
      <w:pPr>
        <w:tabs>
          <w:tab w:val="num" w:pos="3350"/>
        </w:tabs>
        <w:ind w:left="3350" w:hanging="360"/>
      </w:pPr>
      <w:rPr>
        <w:rFonts w:ascii="Courier New" w:hAnsi="Courier New" w:cs="Courier New" w:hint="default"/>
      </w:rPr>
    </w:lvl>
    <w:lvl w:ilvl="5" w:tplc="0C0A0005" w:tentative="1">
      <w:start w:val="1"/>
      <w:numFmt w:val="bullet"/>
      <w:lvlText w:val=""/>
      <w:lvlJc w:val="left"/>
      <w:pPr>
        <w:tabs>
          <w:tab w:val="num" w:pos="4070"/>
        </w:tabs>
        <w:ind w:left="4070" w:hanging="360"/>
      </w:pPr>
      <w:rPr>
        <w:rFonts w:ascii="Wingdings" w:hAnsi="Wingdings" w:hint="default"/>
      </w:rPr>
    </w:lvl>
    <w:lvl w:ilvl="6" w:tplc="0C0A0001" w:tentative="1">
      <w:start w:val="1"/>
      <w:numFmt w:val="bullet"/>
      <w:lvlText w:val=""/>
      <w:lvlJc w:val="left"/>
      <w:pPr>
        <w:tabs>
          <w:tab w:val="num" w:pos="4790"/>
        </w:tabs>
        <w:ind w:left="4790" w:hanging="360"/>
      </w:pPr>
      <w:rPr>
        <w:rFonts w:ascii="Symbol" w:hAnsi="Symbol" w:hint="default"/>
      </w:rPr>
    </w:lvl>
    <w:lvl w:ilvl="7" w:tplc="0C0A0003" w:tentative="1">
      <w:start w:val="1"/>
      <w:numFmt w:val="bullet"/>
      <w:lvlText w:val="o"/>
      <w:lvlJc w:val="left"/>
      <w:pPr>
        <w:tabs>
          <w:tab w:val="num" w:pos="5510"/>
        </w:tabs>
        <w:ind w:left="5510" w:hanging="360"/>
      </w:pPr>
      <w:rPr>
        <w:rFonts w:ascii="Courier New" w:hAnsi="Courier New" w:cs="Courier New" w:hint="default"/>
      </w:rPr>
    </w:lvl>
    <w:lvl w:ilvl="8" w:tplc="0C0A0005" w:tentative="1">
      <w:start w:val="1"/>
      <w:numFmt w:val="bullet"/>
      <w:lvlText w:val=""/>
      <w:lvlJc w:val="left"/>
      <w:pPr>
        <w:tabs>
          <w:tab w:val="num" w:pos="6230"/>
        </w:tabs>
        <w:ind w:left="6230" w:hanging="360"/>
      </w:pPr>
      <w:rPr>
        <w:rFonts w:ascii="Wingdings" w:hAnsi="Wingdings" w:hint="default"/>
      </w:rPr>
    </w:lvl>
  </w:abstractNum>
  <w:abstractNum w:abstractNumId="12">
    <w:nsid w:val="28CE284E"/>
    <w:multiLevelType w:val="hybridMultilevel"/>
    <w:tmpl w:val="FB5E0D92"/>
    <w:lvl w:ilvl="0" w:tplc="1AD48E28">
      <w:start w:val="1"/>
      <w:numFmt w:val="decimal"/>
      <w:lvlText w:val="%1."/>
      <w:lvlJc w:val="left"/>
      <w:pPr>
        <w:tabs>
          <w:tab w:val="num" w:pos="470"/>
        </w:tabs>
        <w:ind w:left="470" w:hanging="360"/>
      </w:pPr>
      <w:rPr>
        <w:rFonts w:hint="default"/>
      </w:rPr>
    </w:lvl>
    <w:lvl w:ilvl="1" w:tplc="0C0A0019" w:tentative="1">
      <w:start w:val="1"/>
      <w:numFmt w:val="lowerLetter"/>
      <w:lvlText w:val="%2."/>
      <w:lvlJc w:val="left"/>
      <w:pPr>
        <w:tabs>
          <w:tab w:val="num" w:pos="1190"/>
        </w:tabs>
        <w:ind w:left="1190" w:hanging="360"/>
      </w:pPr>
    </w:lvl>
    <w:lvl w:ilvl="2" w:tplc="0C0A001B" w:tentative="1">
      <w:start w:val="1"/>
      <w:numFmt w:val="lowerRoman"/>
      <w:lvlText w:val="%3."/>
      <w:lvlJc w:val="right"/>
      <w:pPr>
        <w:tabs>
          <w:tab w:val="num" w:pos="1910"/>
        </w:tabs>
        <w:ind w:left="1910" w:hanging="180"/>
      </w:pPr>
    </w:lvl>
    <w:lvl w:ilvl="3" w:tplc="0C0A000F" w:tentative="1">
      <w:start w:val="1"/>
      <w:numFmt w:val="decimal"/>
      <w:lvlText w:val="%4."/>
      <w:lvlJc w:val="left"/>
      <w:pPr>
        <w:tabs>
          <w:tab w:val="num" w:pos="2630"/>
        </w:tabs>
        <w:ind w:left="2630" w:hanging="360"/>
      </w:pPr>
    </w:lvl>
    <w:lvl w:ilvl="4" w:tplc="0C0A0019" w:tentative="1">
      <w:start w:val="1"/>
      <w:numFmt w:val="lowerLetter"/>
      <w:lvlText w:val="%5."/>
      <w:lvlJc w:val="left"/>
      <w:pPr>
        <w:tabs>
          <w:tab w:val="num" w:pos="3350"/>
        </w:tabs>
        <w:ind w:left="3350" w:hanging="360"/>
      </w:pPr>
    </w:lvl>
    <w:lvl w:ilvl="5" w:tplc="0C0A001B" w:tentative="1">
      <w:start w:val="1"/>
      <w:numFmt w:val="lowerRoman"/>
      <w:lvlText w:val="%6."/>
      <w:lvlJc w:val="right"/>
      <w:pPr>
        <w:tabs>
          <w:tab w:val="num" w:pos="4070"/>
        </w:tabs>
        <w:ind w:left="4070" w:hanging="180"/>
      </w:pPr>
    </w:lvl>
    <w:lvl w:ilvl="6" w:tplc="0C0A000F" w:tentative="1">
      <w:start w:val="1"/>
      <w:numFmt w:val="decimal"/>
      <w:lvlText w:val="%7."/>
      <w:lvlJc w:val="left"/>
      <w:pPr>
        <w:tabs>
          <w:tab w:val="num" w:pos="4790"/>
        </w:tabs>
        <w:ind w:left="4790" w:hanging="360"/>
      </w:pPr>
    </w:lvl>
    <w:lvl w:ilvl="7" w:tplc="0C0A0019" w:tentative="1">
      <w:start w:val="1"/>
      <w:numFmt w:val="lowerLetter"/>
      <w:lvlText w:val="%8."/>
      <w:lvlJc w:val="left"/>
      <w:pPr>
        <w:tabs>
          <w:tab w:val="num" w:pos="5510"/>
        </w:tabs>
        <w:ind w:left="5510" w:hanging="360"/>
      </w:pPr>
    </w:lvl>
    <w:lvl w:ilvl="8" w:tplc="0C0A001B" w:tentative="1">
      <w:start w:val="1"/>
      <w:numFmt w:val="lowerRoman"/>
      <w:lvlText w:val="%9."/>
      <w:lvlJc w:val="right"/>
      <w:pPr>
        <w:tabs>
          <w:tab w:val="num" w:pos="6230"/>
        </w:tabs>
        <w:ind w:left="6230" w:hanging="180"/>
      </w:pPr>
    </w:lvl>
  </w:abstractNum>
  <w:abstractNum w:abstractNumId="13">
    <w:nsid w:val="28F20E73"/>
    <w:multiLevelType w:val="hybridMultilevel"/>
    <w:tmpl w:val="F81AB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A9716A0"/>
    <w:multiLevelType w:val="multilevel"/>
    <w:tmpl w:val="8D3CBC1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nsid w:val="3C455CFC"/>
    <w:multiLevelType w:val="hybridMultilevel"/>
    <w:tmpl w:val="F6108C86"/>
    <w:lvl w:ilvl="0" w:tplc="E71CD696">
      <w:start w:val="1"/>
      <w:numFmt w:val="lowerLetter"/>
      <w:lvlText w:val="%1)"/>
      <w:lvlJc w:val="left"/>
      <w:pPr>
        <w:tabs>
          <w:tab w:val="num" w:pos="470"/>
        </w:tabs>
        <w:ind w:left="470" w:hanging="360"/>
      </w:pPr>
      <w:rPr>
        <w:rFonts w:hint="default"/>
      </w:rPr>
    </w:lvl>
    <w:lvl w:ilvl="1" w:tplc="0C0A0019" w:tentative="1">
      <w:start w:val="1"/>
      <w:numFmt w:val="lowerLetter"/>
      <w:lvlText w:val="%2."/>
      <w:lvlJc w:val="left"/>
      <w:pPr>
        <w:tabs>
          <w:tab w:val="num" w:pos="1190"/>
        </w:tabs>
        <w:ind w:left="1190" w:hanging="360"/>
      </w:pPr>
    </w:lvl>
    <w:lvl w:ilvl="2" w:tplc="0C0A001B" w:tentative="1">
      <w:start w:val="1"/>
      <w:numFmt w:val="lowerRoman"/>
      <w:lvlText w:val="%3."/>
      <w:lvlJc w:val="right"/>
      <w:pPr>
        <w:tabs>
          <w:tab w:val="num" w:pos="1910"/>
        </w:tabs>
        <w:ind w:left="1910" w:hanging="180"/>
      </w:pPr>
    </w:lvl>
    <w:lvl w:ilvl="3" w:tplc="0C0A000F" w:tentative="1">
      <w:start w:val="1"/>
      <w:numFmt w:val="decimal"/>
      <w:lvlText w:val="%4."/>
      <w:lvlJc w:val="left"/>
      <w:pPr>
        <w:tabs>
          <w:tab w:val="num" w:pos="2630"/>
        </w:tabs>
        <w:ind w:left="2630" w:hanging="360"/>
      </w:pPr>
    </w:lvl>
    <w:lvl w:ilvl="4" w:tplc="0C0A0019" w:tentative="1">
      <w:start w:val="1"/>
      <w:numFmt w:val="lowerLetter"/>
      <w:lvlText w:val="%5."/>
      <w:lvlJc w:val="left"/>
      <w:pPr>
        <w:tabs>
          <w:tab w:val="num" w:pos="3350"/>
        </w:tabs>
        <w:ind w:left="3350" w:hanging="360"/>
      </w:pPr>
    </w:lvl>
    <w:lvl w:ilvl="5" w:tplc="0C0A001B" w:tentative="1">
      <w:start w:val="1"/>
      <w:numFmt w:val="lowerRoman"/>
      <w:lvlText w:val="%6."/>
      <w:lvlJc w:val="right"/>
      <w:pPr>
        <w:tabs>
          <w:tab w:val="num" w:pos="4070"/>
        </w:tabs>
        <w:ind w:left="4070" w:hanging="180"/>
      </w:pPr>
    </w:lvl>
    <w:lvl w:ilvl="6" w:tplc="0C0A000F" w:tentative="1">
      <w:start w:val="1"/>
      <w:numFmt w:val="decimal"/>
      <w:lvlText w:val="%7."/>
      <w:lvlJc w:val="left"/>
      <w:pPr>
        <w:tabs>
          <w:tab w:val="num" w:pos="4790"/>
        </w:tabs>
        <w:ind w:left="4790" w:hanging="360"/>
      </w:pPr>
    </w:lvl>
    <w:lvl w:ilvl="7" w:tplc="0C0A0019" w:tentative="1">
      <w:start w:val="1"/>
      <w:numFmt w:val="lowerLetter"/>
      <w:lvlText w:val="%8."/>
      <w:lvlJc w:val="left"/>
      <w:pPr>
        <w:tabs>
          <w:tab w:val="num" w:pos="5510"/>
        </w:tabs>
        <w:ind w:left="5510" w:hanging="360"/>
      </w:pPr>
    </w:lvl>
    <w:lvl w:ilvl="8" w:tplc="0C0A001B" w:tentative="1">
      <w:start w:val="1"/>
      <w:numFmt w:val="lowerRoman"/>
      <w:lvlText w:val="%9."/>
      <w:lvlJc w:val="right"/>
      <w:pPr>
        <w:tabs>
          <w:tab w:val="num" w:pos="6230"/>
        </w:tabs>
        <w:ind w:left="6230" w:hanging="180"/>
      </w:pPr>
    </w:lvl>
  </w:abstractNum>
  <w:abstractNum w:abstractNumId="16">
    <w:nsid w:val="408D2AFD"/>
    <w:multiLevelType w:val="hybridMultilevel"/>
    <w:tmpl w:val="124EB5CE"/>
    <w:lvl w:ilvl="0" w:tplc="9312A5F4">
      <w:start w:val="2"/>
      <w:numFmt w:val="bullet"/>
      <w:lvlText w:val=""/>
      <w:lvlJc w:val="left"/>
      <w:pPr>
        <w:ind w:left="720" w:hanging="360"/>
      </w:pPr>
      <w:rPr>
        <w:rFonts w:ascii="Symbol" w:eastAsia="Times New Roman" w:hAnsi="Symbol"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7EE4204"/>
    <w:multiLevelType w:val="hybridMultilevel"/>
    <w:tmpl w:val="8F7AB52E"/>
    <w:lvl w:ilvl="0" w:tplc="2CEA786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4E696587"/>
    <w:multiLevelType w:val="hybridMultilevel"/>
    <w:tmpl w:val="64AA5DB4"/>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nsid w:val="50E07743"/>
    <w:multiLevelType w:val="multilevel"/>
    <w:tmpl w:val="15DA9610"/>
    <w:lvl w:ilvl="0">
      <w:start w:val="1"/>
      <w:numFmt w:val="decimal"/>
      <w:lvlText w:val="%1."/>
      <w:lvlJc w:val="left"/>
      <w:pPr>
        <w:ind w:left="360" w:hanging="360"/>
      </w:pPr>
      <w:rPr>
        <w:rFonts w:cs="Calibri" w:hint="default"/>
        <w:b/>
      </w:rPr>
    </w:lvl>
    <w:lvl w:ilvl="1">
      <w:start w:val="1"/>
      <w:numFmt w:val="decimal"/>
      <w:lvlText w:val="%1.%2."/>
      <w:lvlJc w:val="left"/>
      <w:pPr>
        <w:ind w:left="360" w:hanging="360"/>
      </w:pPr>
      <w:rPr>
        <w:rFonts w:cs="Calibri" w:hint="default"/>
        <w:b/>
      </w:rPr>
    </w:lvl>
    <w:lvl w:ilvl="2">
      <w:start w:val="1"/>
      <w:numFmt w:val="decimal"/>
      <w:lvlText w:val="%1.%2.%3."/>
      <w:lvlJc w:val="left"/>
      <w:pPr>
        <w:ind w:left="720" w:hanging="720"/>
      </w:pPr>
      <w:rPr>
        <w:rFonts w:cs="Calibri" w:hint="default"/>
        <w:b/>
      </w:rPr>
    </w:lvl>
    <w:lvl w:ilvl="3">
      <w:start w:val="1"/>
      <w:numFmt w:val="decimal"/>
      <w:lvlText w:val="%1.%2.%3.%4."/>
      <w:lvlJc w:val="left"/>
      <w:pPr>
        <w:ind w:left="720" w:hanging="720"/>
      </w:pPr>
      <w:rPr>
        <w:rFonts w:cs="Calibri" w:hint="default"/>
        <w:b/>
      </w:rPr>
    </w:lvl>
    <w:lvl w:ilvl="4">
      <w:start w:val="1"/>
      <w:numFmt w:val="decimal"/>
      <w:lvlText w:val="%1.%2.%3.%4.%5."/>
      <w:lvlJc w:val="left"/>
      <w:pPr>
        <w:ind w:left="720" w:hanging="720"/>
      </w:pPr>
      <w:rPr>
        <w:rFonts w:cs="Calibri" w:hint="default"/>
        <w:b/>
      </w:rPr>
    </w:lvl>
    <w:lvl w:ilvl="5">
      <w:start w:val="1"/>
      <w:numFmt w:val="decimal"/>
      <w:lvlText w:val="%1.%2.%3.%4.%5.%6."/>
      <w:lvlJc w:val="left"/>
      <w:pPr>
        <w:ind w:left="1080" w:hanging="1080"/>
      </w:pPr>
      <w:rPr>
        <w:rFonts w:cs="Calibri" w:hint="default"/>
        <w:b/>
      </w:rPr>
    </w:lvl>
    <w:lvl w:ilvl="6">
      <w:start w:val="1"/>
      <w:numFmt w:val="decimal"/>
      <w:lvlText w:val="%1.%2.%3.%4.%5.%6.%7."/>
      <w:lvlJc w:val="left"/>
      <w:pPr>
        <w:ind w:left="1080" w:hanging="1080"/>
      </w:pPr>
      <w:rPr>
        <w:rFonts w:cs="Calibri" w:hint="default"/>
        <w:b/>
      </w:rPr>
    </w:lvl>
    <w:lvl w:ilvl="7">
      <w:start w:val="1"/>
      <w:numFmt w:val="decimal"/>
      <w:lvlText w:val="%1.%2.%3.%4.%5.%6.%7.%8."/>
      <w:lvlJc w:val="left"/>
      <w:pPr>
        <w:ind w:left="1440" w:hanging="1440"/>
      </w:pPr>
      <w:rPr>
        <w:rFonts w:cs="Calibri" w:hint="default"/>
        <w:b/>
      </w:rPr>
    </w:lvl>
    <w:lvl w:ilvl="8">
      <w:start w:val="1"/>
      <w:numFmt w:val="decimal"/>
      <w:lvlText w:val="%1.%2.%3.%4.%5.%6.%7.%8.%9."/>
      <w:lvlJc w:val="left"/>
      <w:pPr>
        <w:ind w:left="1440" w:hanging="1440"/>
      </w:pPr>
      <w:rPr>
        <w:rFonts w:cs="Calibri" w:hint="default"/>
        <w:b/>
      </w:rPr>
    </w:lvl>
  </w:abstractNum>
  <w:abstractNum w:abstractNumId="20">
    <w:nsid w:val="547315C9"/>
    <w:multiLevelType w:val="hybridMultilevel"/>
    <w:tmpl w:val="9316368C"/>
    <w:lvl w:ilvl="0" w:tplc="0BF28336">
      <w:start w:val="1"/>
      <w:numFmt w:val="decimal"/>
      <w:lvlText w:val="%1."/>
      <w:lvlJc w:val="left"/>
      <w:pPr>
        <w:tabs>
          <w:tab w:val="num" w:pos="1620"/>
        </w:tabs>
        <w:ind w:left="1620" w:hanging="360"/>
      </w:pPr>
      <w:rPr>
        <w:rFonts w:cs="Times New Roman" w:hint="default"/>
        <w:b w:val="0"/>
        <w:i w:val="0"/>
        <w:color w:val="auto"/>
      </w:rPr>
    </w:lvl>
    <w:lvl w:ilvl="1" w:tplc="9BA44F18">
      <w:start w:val="32"/>
      <w:numFmt w:val="decimal"/>
      <w:lvlText w:val="%2"/>
      <w:lvlJc w:val="left"/>
      <w:pPr>
        <w:tabs>
          <w:tab w:val="num" w:pos="1980"/>
        </w:tabs>
        <w:ind w:left="1980" w:hanging="360"/>
      </w:pPr>
      <w:rPr>
        <w:rFonts w:cs="Times New Roman" w:hint="default"/>
      </w:rPr>
    </w:lvl>
    <w:lvl w:ilvl="2" w:tplc="080A001B">
      <w:start w:val="1"/>
      <w:numFmt w:val="lowerRoman"/>
      <w:lvlText w:val="%3."/>
      <w:lvlJc w:val="right"/>
      <w:pPr>
        <w:tabs>
          <w:tab w:val="num" w:pos="2700"/>
        </w:tabs>
        <w:ind w:left="2700" w:hanging="180"/>
      </w:pPr>
      <w:rPr>
        <w:rFonts w:cs="Times New Roman"/>
      </w:rPr>
    </w:lvl>
    <w:lvl w:ilvl="3" w:tplc="080A000F">
      <w:start w:val="1"/>
      <w:numFmt w:val="decimal"/>
      <w:lvlText w:val="%4."/>
      <w:lvlJc w:val="left"/>
      <w:pPr>
        <w:tabs>
          <w:tab w:val="num" w:pos="3420"/>
        </w:tabs>
        <w:ind w:left="3420" w:hanging="360"/>
      </w:pPr>
      <w:rPr>
        <w:rFonts w:cs="Times New Roman"/>
      </w:rPr>
    </w:lvl>
    <w:lvl w:ilvl="4" w:tplc="080A0019">
      <w:start w:val="1"/>
      <w:numFmt w:val="lowerLetter"/>
      <w:lvlText w:val="%5."/>
      <w:lvlJc w:val="left"/>
      <w:pPr>
        <w:tabs>
          <w:tab w:val="num" w:pos="4140"/>
        </w:tabs>
        <w:ind w:left="4140" w:hanging="360"/>
      </w:pPr>
      <w:rPr>
        <w:rFonts w:cs="Times New Roman"/>
      </w:rPr>
    </w:lvl>
    <w:lvl w:ilvl="5" w:tplc="080A001B">
      <w:start w:val="1"/>
      <w:numFmt w:val="lowerRoman"/>
      <w:lvlText w:val="%6."/>
      <w:lvlJc w:val="right"/>
      <w:pPr>
        <w:tabs>
          <w:tab w:val="num" w:pos="4860"/>
        </w:tabs>
        <w:ind w:left="4860" w:hanging="180"/>
      </w:pPr>
      <w:rPr>
        <w:rFonts w:cs="Times New Roman"/>
      </w:rPr>
    </w:lvl>
    <w:lvl w:ilvl="6" w:tplc="080A000F">
      <w:start w:val="1"/>
      <w:numFmt w:val="decimal"/>
      <w:lvlText w:val="%7."/>
      <w:lvlJc w:val="left"/>
      <w:pPr>
        <w:tabs>
          <w:tab w:val="num" w:pos="5580"/>
        </w:tabs>
        <w:ind w:left="5580" w:hanging="360"/>
      </w:pPr>
      <w:rPr>
        <w:rFonts w:cs="Times New Roman"/>
      </w:rPr>
    </w:lvl>
    <w:lvl w:ilvl="7" w:tplc="080A0019">
      <w:start w:val="1"/>
      <w:numFmt w:val="lowerLetter"/>
      <w:lvlText w:val="%8."/>
      <w:lvlJc w:val="left"/>
      <w:pPr>
        <w:tabs>
          <w:tab w:val="num" w:pos="6300"/>
        </w:tabs>
        <w:ind w:left="6300" w:hanging="360"/>
      </w:pPr>
      <w:rPr>
        <w:rFonts w:cs="Times New Roman"/>
      </w:rPr>
    </w:lvl>
    <w:lvl w:ilvl="8" w:tplc="080A001B">
      <w:start w:val="1"/>
      <w:numFmt w:val="lowerRoman"/>
      <w:lvlText w:val="%9."/>
      <w:lvlJc w:val="right"/>
      <w:pPr>
        <w:tabs>
          <w:tab w:val="num" w:pos="7020"/>
        </w:tabs>
        <w:ind w:left="7020" w:hanging="180"/>
      </w:pPr>
      <w:rPr>
        <w:rFonts w:cs="Times New Roman"/>
      </w:rPr>
    </w:lvl>
  </w:abstractNum>
  <w:abstractNum w:abstractNumId="21">
    <w:nsid w:val="55816C1C"/>
    <w:multiLevelType w:val="hybridMultilevel"/>
    <w:tmpl w:val="C8B45B3A"/>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2">
    <w:nsid w:val="597118C7"/>
    <w:multiLevelType w:val="hybridMultilevel"/>
    <w:tmpl w:val="9C52645A"/>
    <w:lvl w:ilvl="0" w:tplc="DB4219FC">
      <w:start w:val="1"/>
      <w:numFmt w:val="bullet"/>
      <w:lvlText w:val="→"/>
      <w:lvlJc w:val="left"/>
      <w:pPr>
        <w:ind w:left="786" w:hanging="360"/>
      </w:pPr>
      <w:rPr>
        <w:rFonts w:ascii="Calibri" w:hAnsi="Calibri"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3">
    <w:nsid w:val="5B7F68BE"/>
    <w:multiLevelType w:val="hybridMultilevel"/>
    <w:tmpl w:val="4F40AE34"/>
    <w:lvl w:ilvl="0" w:tplc="2B907ABE">
      <w:start w:val="3"/>
      <w:numFmt w:val="bullet"/>
      <w:lvlText w:val="-"/>
      <w:lvlJc w:val="left"/>
      <w:pPr>
        <w:tabs>
          <w:tab w:val="num" w:pos="786"/>
        </w:tabs>
        <w:ind w:left="786" w:hanging="360"/>
      </w:pPr>
      <w:rPr>
        <w:rFonts w:ascii="Century Gothic" w:eastAsia="Times New Roman" w:hAnsi="Century Gothic" w:cs="Times New Roman" w:hint="default"/>
      </w:rPr>
    </w:lvl>
    <w:lvl w:ilvl="1" w:tplc="0C0A0003" w:tentative="1">
      <w:start w:val="1"/>
      <w:numFmt w:val="bullet"/>
      <w:lvlText w:val="o"/>
      <w:lvlJc w:val="left"/>
      <w:pPr>
        <w:tabs>
          <w:tab w:val="num" w:pos="1506"/>
        </w:tabs>
        <w:ind w:left="1506" w:hanging="360"/>
      </w:pPr>
      <w:rPr>
        <w:rFonts w:ascii="Courier New" w:hAnsi="Courier New" w:cs="Courier New" w:hint="default"/>
      </w:rPr>
    </w:lvl>
    <w:lvl w:ilvl="2" w:tplc="0C0A0005" w:tentative="1">
      <w:start w:val="1"/>
      <w:numFmt w:val="bullet"/>
      <w:lvlText w:val=""/>
      <w:lvlJc w:val="left"/>
      <w:pPr>
        <w:tabs>
          <w:tab w:val="num" w:pos="2226"/>
        </w:tabs>
        <w:ind w:left="2226" w:hanging="360"/>
      </w:pPr>
      <w:rPr>
        <w:rFonts w:ascii="Wingdings" w:hAnsi="Wingdings" w:hint="default"/>
      </w:rPr>
    </w:lvl>
    <w:lvl w:ilvl="3" w:tplc="0C0A0001" w:tentative="1">
      <w:start w:val="1"/>
      <w:numFmt w:val="bullet"/>
      <w:lvlText w:val=""/>
      <w:lvlJc w:val="left"/>
      <w:pPr>
        <w:tabs>
          <w:tab w:val="num" w:pos="2946"/>
        </w:tabs>
        <w:ind w:left="2946" w:hanging="360"/>
      </w:pPr>
      <w:rPr>
        <w:rFonts w:ascii="Symbol" w:hAnsi="Symbol" w:hint="default"/>
      </w:rPr>
    </w:lvl>
    <w:lvl w:ilvl="4" w:tplc="0C0A0003" w:tentative="1">
      <w:start w:val="1"/>
      <w:numFmt w:val="bullet"/>
      <w:lvlText w:val="o"/>
      <w:lvlJc w:val="left"/>
      <w:pPr>
        <w:tabs>
          <w:tab w:val="num" w:pos="3666"/>
        </w:tabs>
        <w:ind w:left="3666" w:hanging="360"/>
      </w:pPr>
      <w:rPr>
        <w:rFonts w:ascii="Courier New" w:hAnsi="Courier New" w:cs="Courier New" w:hint="default"/>
      </w:rPr>
    </w:lvl>
    <w:lvl w:ilvl="5" w:tplc="0C0A0005" w:tentative="1">
      <w:start w:val="1"/>
      <w:numFmt w:val="bullet"/>
      <w:lvlText w:val=""/>
      <w:lvlJc w:val="left"/>
      <w:pPr>
        <w:tabs>
          <w:tab w:val="num" w:pos="4386"/>
        </w:tabs>
        <w:ind w:left="4386" w:hanging="360"/>
      </w:pPr>
      <w:rPr>
        <w:rFonts w:ascii="Wingdings" w:hAnsi="Wingdings" w:hint="default"/>
      </w:rPr>
    </w:lvl>
    <w:lvl w:ilvl="6" w:tplc="0C0A0001" w:tentative="1">
      <w:start w:val="1"/>
      <w:numFmt w:val="bullet"/>
      <w:lvlText w:val=""/>
      <w:lvlJc w:val="left"/>
      <w:pPr>
        <w:tabs>
          <w:tab w:val="num" w:pos="5106"/>
        </w:tabs>
        <w:ind w:left="5106" w:hanging="360"/>
      </w:pPr>
      <w:rPr>
        <w:rFonts w:ascii="Symbol" w:hAnsi="Symbol" w:hint="default"/>
      </w:rPr>
    </w:lvl>
    <w:lvl w:ilvl="7" w:tplc="0C0A0003" w:tentative="1">
      <w:start w:val="1"/>
      <w:numFmt w:val="bullet"/>
      <w:lvlText w:val="o"/>
      <w:lvlJc w:val="left"/>
      <w:pPr>
        <w:tabs>
          <w:tab w:val="num" w:pos="5826"/>
        </w:tabs>
        <w:ind w:left="5826" w:hanging="360"/>
      </w:pPr>
      <w:rPr>
        <w:rFonts w:ascii="Courier New" w:hAnsi="Courier New" w:cs="Courier New" w:hint="default"/>
      </w:rPr>
    </w:lvl>
    <w:lvl w:ilvl="8" w:tplc="0C0A0005" w:tentative="1">
      <w:start w:val="1"/>
      <w:numFmt w:val="bullet"/>
      <w:lvlText w:val=""/>
      <w:lvlJc w:val="left"/>
      <w:pPr>
        <w:tabs>
          <w:tab w:val="num" w:pos="6546"/>
        </w:tabs>
        <w:ind w:left="6546" w:hanging="360"/>
      </w:pPr>
      <w:rPr>
        <w:rFonts w:ascii="Wingdings" w:hAnsi="Wingdings" w:hint="default"/>
      </w:rPr>
    </w:lvl>
  </w:abstractNum>
  <w:abstractNum w:abstractNumId="24">
    <w:nsid w:val="643A3FEF"/>
    <w:multiLevelType w:val="hybridMultilevel"/>
    <w:tmpl w:val="D840AC0A"/>
    <w:lvl w:ilvl="0" w:tplc="8E502FA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nsid w:val="71410FEE"/>
    <w:multiLevelType w:val="multilevel"/>
    <w:tmpl w:val="C66A73C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33"/>
        </w:tabs>
        <w:ind w:left="933" w:hanging="360"/>
      </w:pPr>
      <w:rPr>
        <w:rFonts w:cs="Times New Roman" w:hint="default"/>
      </w:rPr>
    </w:lvl>
    <w:lvl w:ilvl="2">
      <w:start w:val="1"/>
      <w:numFmt w:val="decimal"/>
      <w:lvlText w:val="%1.%2.%3"/>
      <w:lvlJc w:val="left"/>
      <w:pPr>
        <w:tabs>
          <w:tab w:val="num" w:pos="1866"/>
        </w:tabs>
        <w:ind w:left="1866" w:hanging="720"/>
      </w:pPr>
      <w:rPr>
        <w:rFonts w:cs="Times New Roman" w:hint="default"/>
      </w:rPr>
    </w:lvl>
    <w:lvl w:ilvl="3">
      <w:start w:val="1"/>
      <w:numFmt w:val="decimal"/>
      <w:lvlText w:val="%1.%2.%3.%4"/>
      <w:lvlJc w:val="left"/>
      <w:pPr>
        <w:tabs>
          <w:tab w:val="num" w:pos="2439"/>
        </w:tabs>
        <w:ind w:left="2439" w:hanging="720"/>
      </w:pPr>
      <w:rPr>
        <w:rFonts w:cs="Times New Roman" w:hint="default"/>
      </w:rPr>
    </w:lvl>
    <w:lvl w:ilvl="4">
      <w:start w:val="1"/>
      <w:numFmt w:val="decimal"/>
      <w:lvlText w:val="%1.%2.%3.%4.%5"/>
      <w:lvlJc w:val="left"/>
      <w:pPr>
        <w:tabs>
          <w:tab w:val="num" w:pos="3372"/>
        </w:tabs>
        <w:ind w:left="3372" w:hanging="1080"/>
      </w:pPr>
      <w:rPr>
        <w:rFonts w:cs="Times New Roman" w:hint="default"/>
      </w:rPr>
    </w:lvl>
    <w:lvl w:ilvl="5">
      <w:start w:val="1"/>
      <w:numFmt w:val="decimal"/>
      <w:lvlText w:val="%1.%2.%3.%4.%5.%6"/>
      <w:lvlJc w:val="left"/>
      <w:pPr>
        <w:tabs>
          <w:tab w:val="num" w:pos="3945"/>
        </w:tabs>
        <w:ind w:left="3945" w:hanging="1080"/>
      </w:pPr>
      <w:rPr>
        <w:rFonts w:cs="Times New Roman" w:hint="default"/>
      </w:rPr>
    </w:lvl>
    <w:lvl w:ilvl="6">
      <w:start w:val="1"/>
      <w:numFmt w:val="decimal"/>
      <w:lvlText w:val="%1.%2.%3.%4.%5.%6.%7"/>
      <w:lvlJc w:val="left"/>
      <w:pPr>
        <w:tabs>
          <w:tab w:val="num" w:pos="4878"/>
        </w:tabs>
        <w:ind w:left="4878" w:hanging="1440"/>
      </w:pPr>
      <w:rPr>
        <w:rFonts w:cs="Times New Roman" w:hint="default"/>
      </w:rPr>
    </w:lvl>
    <w:lvl w:ilvl="7">
      <w:start w:val="1"/>
      <w:numFmt w:val="decimal"/>
      <w:lvlText w:val="%1.%2.%3.%4.%5.%6.%7.%8"/>
      <w:lvlJc w:val="left"/>
      <w:pPr>
        <w:tabs>
          <w:tab w:val="num" w:pos="5451"/>
        </w:tabs>
        <w:ind w:left="5451" w:hanging="1440"/>
      </w:pPr>
      <w:rPr>
        <w:rFonts w:cs="Times New Roman" w:hint="default"/>
      </w:rPr>
    </w:lvl>
    <w:lvl w:ilvl="8">
      <w:start w:val="1"/>
      <w:numFmt w:val="decimal"/>
      <w:lvlText w:val="%1.%2.%3.%4.%5.%6.%7.%8.%9"/>
      <w:lvlJc w:val="left"/>
      <w:pPr>
        <w:tabs>
          <w:tab w:val="num" w:pos="6384"/>
        </w:tabs>
        <w:ind w:left="6384" w:hanging="1800"/>
      </w:pPr>
      <w:rPr>
        <w:rFonts w:cs="Times New Roman" w:hint="default"/>
      </w:rPr>
    </w:lvl>
  </w:abstractNum>
  <w:abstractNum w:abstractNumId="26">
    <w:nsid w:val="7AF60F92"/>
    <w:multiLevelType w:val="singleLevel"/>
    <w:tmpl w:val="3C2E12E6"/>
    <w:lvl w:ilvl="0">
      <w:start w:val="1"/>
      <w:numFmt w:val="decimal"/>
      <w:lvlText w:val="%1."/>
      <w:lvlJc w:val="left"/>
      <w:pPr>
        <w:tabs>
          <w:tab w:val="num" w:pos="360"/>
        </w:tabs>
        <w:ind w:left="360" w:hanging="360"/>
      </w:pPr>
      <w:rPr>
        <w:rFonts w:cs="Times New Roman"/>
        <w:b/>
        <w:i/>
      </w:rPr>
    </w:lvl>
  </w:abstractNum>
  <w:abstractNum w:abstractNumId="27">
    <w:nsid w:val="7D0617D4"/>
    <w:multiLevelType w:val="multilevel"/>
    <w:tmpl w:val="64AA5DB4"/>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6"/>
  </w:num>
  <w:num w:numId="2">
    <w:abstractNumId w:val="3"/>
  </w:num>
  <w:num w:numId="3">
    <w:abstractNumId w:val="4"/>
  </w:num>
  <w:num w:numId="4">
    <w:abstractNumId w:val="5"/>
  </w:num>
  <w:num w:numId="5">
    <w:abstractNumId w:val="7"/>
    <w:lvlOverride w:ilvl="0">
      <w:lvl w:ilvl="0">
        <w:start w:val="3"/>
        <w:numFmt w:val="decimal"/>
        <w:lvlText w:val="%1"/>
        <w:legacy w:legacy="1" w:legacySpace="120" w:legacyIndent="360"/>
        <w:lvlJc w:val="left"/>
        <w:pPr>
          <w:ind w:left="360" w:hanging="360"/>
        </w:pPr>
        <w:rPr>
          <w:rFonts w:cs="Times New Roman"/>
        </w:rPr>
      </w:lvl>
    </w:lvlOverride>
    <w:lvlOverride w:ilvl="1">
      <w:lvl w:ilvl="1">
        <w:start w:val="1"/>
        <w:numFmt w:val="decimal"/>
        <w:lvlText w:val="%1.%2"/>
        <w:legacy w:legacy="1" w:legacySpace="120" w:legacyIndent="360"/>
        <w:lvlJc w:val="left"/>
        <w:pPr>
          <w:ind w:left="720" w:hanging="360"/>
        </w:pPr>
        <w:rPr>
          <w:rFonts w:cs="Times New Roman"/>
        </w:rPr>
      </w:lvl>
    </w:lvlOverride>
    <w:lvlOverride w:ilvl="2">
      <w:lvl w:ilvl="2">
        <w:start w:val="1"/>
        <w:numFmt w:val="decimal"/>
        <w:lvlText w:val="%1.%2.%3"/>
        <w:legacy w:legacy="1" w:legacySpace="120" w:legacyIndent="720"/>
        <w:lvlJc w:val="left"/>
        <w:pPr>
          <w:ind w:left="1440" w:hanging="720"/>
        </w:pPr>
        <w:rPr>
          <w:rFonts w:cs="Times New Roman"/>
        </w:rPr>
      </w:lvl>
    </w:lvlOverride>
    <w:lvlOverride w:ilvl="3">
      <w:lvl w:ilvl="3">
        <w:start w:val="1"/>
        <w:numFmt w:val="decimal"/>
        <w:lvlText w:val="%1.%2.%3.%4"/>
        <w:legacy w:legacy="1" w:legacySpace="120" w:legacyIndent="720"/>
        <w:lvlJc w:val="left"/>
        <w:pPr>
          <w:ind w:left="2160" w:hanging="720"/>
        </w:pPr>
        <w:rPr>
          <w:rFonts w:cs="Times New Roman"/>
        </w:rPr>
      </w:lvl>
    </w:lvlOverride>
    <w:lvlOverride w:ilvl="4">
      <w:lvl w:ilvl="4">
        <w:start w:val="1"/>
        <w:numFmt w:val="decimal"/>
        <w:lvlText w:val="%1.%2.%3.%4.%5"/>
        <w:legacy w:legacy="1" w:legacySpace="120" w:legacyIndent="720"/>
        <w:lvlJc w:val="left"/>
        <w:pPr>
          <w:ind w:left="2880" w:hanging="720"/>
        </w:pPr>
        <w:rPr>
          <w:rFonts w:cs="Times New Roman"/>
        </w:rPr>
      </w:lvl>
    </w:lvlOverride>
    <w:lvlOverride w:ilvl="5">
      <w:lvl w:ilvl="5">
        <w:start w:val="1"/>
        <w:numFmt w:val="decimal"/>
        <w:lvlText w:val="%1.%2.%3.%4.%5.%6"/>
        <w:legacy w:legacy="1" w:legacySpace="120" w:legacyIndent="1080"/>
        <w:lvlJc w:val="left"/>
        <w:pPr>
          <w:ind w:left="3960" w:hanging="1080"/>
        </w:pPr>
        <w:rPr>
          <w:rFonts w:cs="Times New Roman"/>
        </w:rPr>
      </w:lvl>
    </w:lvlOverride>
    <w:lvlOverride w:ilvl="6">
      <w:lvl w:ilvl="6">
        <w:start w:val="1"/>
        <w:numFmt w:val="decimal"/>
        <w:lvlText w:val="%1.%2.%3.%4.%5.%6.%7"/>
        <w:legacy w:legacy="1" w:legacySpace="120" w:legacyIndent="1080"/>
        <w:lvlJc w:val="left"/>
        <w:pPr>
          <w:ind w:left="5040" w:hanging="1080"/>
        </w:pPr>
        <w:rPr>
          <w:rFonts w:cs="Times New Roman"/>
        </w:rPr>
      </w:lvl>
    </w:lvlOverride>
    <w:lvlOverride w:ilvl="7">
      <w:lvl w:ilvl="7">
        <w:start w:val="1"/>
        <w:numFmt w:val="decimal"/>
        <w:lvlText w:val="%1.%2.%3.%4.%5.%6.%7.%8"/>
        <w:legacy w:legacy="1" w:legacySpace="120" w:legacyIndent="1440"/>
        <w:lvlJc w:val="left"/>
        <w:pPr>
          <w:ind w:left="6480" w:hanging="1440"/>
        </w:pPr>
        <w:rPr>
          <w:rFonts w:cs="Times New Roman"/>
        </w:rPr>
      </w:lvl>
    </w:lvlOverride>
    <w:lvlOverride w:ilvl="8">
      <w:lvl w:ilvl="8">
        <w:start w:val="1"/>
        <w:numFmt w:val="decimal"/>
        <w:lvlText w:val="%1.%2.%3.%4.%5.%6.%7.%8.%9"/>
        <w:legacy w:legacy="1" w:legacySpace="120" w:legacyIndent="1440"/>
        <w:lvlJc w:val="left"/>
        <w:pPr>
          <w:ind w:left="7920" w:hanging="1440"/>
        </w:pPr>
        <w:rPr>
          <w:rFonts w:cs="Times New Roman"/>
        </w:rPr>
      </w:lvl>
    </w:lvlOverride>
  </w:num>
  <w:num w:numId="6">
    <w:abstractNumId w:val="25"/>
  </w:num>
  <w:num w:numId="7">
    <w:abstractNumId w:val="20"/>
  </w:num>
  <w:num w:numId="8">
    <w:abstractNumId w:val="14"/>
  </w:num>
  <w:num w:numId="9">
    <w:abstractNumId w:val="1"/>
  </w:num>
  <w:num w:numId="10">
    <w:abstractNumId w:val="23"/>
  </w:num>
  <w:num w:numId="11">
    <w:abstractNumId w:val="15"/>
  </w:num>
  <w:num w:numId="12">
    <w:abstractNumId w:val="12"/>
  </w:num>
  <w:num w:numId="13">
    <w:abstractNumId w:val="11"/>
  </w:num>
  <w:num w:numId="14">
    <w:abstractNumId w:val="18"/>
  </w:num>
  <w:num w:numId="15">
    <w:abstractNumId w:val="2"/>
  </w:num>
  <w:num w:numId="16">
    <w:abstractNumId w:val="27"/>
  </w:num>
  <w:num w:numId="17">
    <w:abstractNumId w:val="10"/>
  </w:num>
  <w:num w:numId="18">
    <w:abstractNumId w:val="16"/>
  </w:num>
  <w:num w:numId="19">
    <w:abstractNumId w:val="22"/>
  </w:num>
  <w:num w:numId="20">
    <w:abstractNumId w:val="21"/>
  </w:num>
  <w:num w:numId="21">
    <w:abstractNumId w:val="13"/>
  </w:num>
  <w:num w:numId="22">
    <w:abstractNumId w:val="24"/>
  </w:num>
  <w:num w:numId="23">
    <w:abstractNumId w:val="8"/>
  </w:num>
  <w:num w:numId="24">
    <w:abstractNumId w:val="17"/>
  </w:num>
  <w:num w:numId="25">
    <w:abstractNumId w:val="0"/>
  </w:num>
  <w:num w:numId="26">
    <w:abstractNumId w:val="6"/>
  </w:num>
  <w:num w:numId="27">
    <w:abstractNumId w:val="19"/>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9E1"/>
    <w:rsid w:val="000F7416"/>
    <w:rsid w:val="00116AEC"/>
    <w:rsid w:val="002770F7"/>
    <w:rsid w:val="002E2306"/>
    <w:rsid w:val="003359ED"/>
    <w:rsid w:val="004639E1"/>
    <w:rsid w:val="004A7FF2"/>
    <w:rsid w:val="00561E89"/>
    <w:rsid w:val="00657361"/>
    <w:rsid w:val="006D6FB4"/>
    <w:rsid w:val="00816512"/>
    <w:rsid w:val="008272FE"/>
    <w:rsid w:val="009C2A5D"/>
    <w:rsid w:val="00B41BA2"/>
    <w:rsid w:val="00DB61F7"/>
    <w:rsid w:val="00EF08DE"/>
    <w:rsid w:val="00EF18CF"/>
    <w:rsid w:val="00FC76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4DE64CD-5886-4962-BDF1-80B665F96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1"/>
    <w:qFormat/>
    <w:rsid w:val="004639E1"/>
    <w:pPr>
      <w:keepNext/>
      <w:spacing w:after="0" w:line="240" w:lineRule="auto"/>
      <w:jc w:val="both"/>
      <w:outlineLvl w:val="0"/>
    </w:pPr>
    <w:rPr>
      <w:rFonts w:ascii="Arial" w:eastAsia="Times New Roman" w:hAnsi="Arial" w:cs="Times New Roman"/>
      <w:b/>
      <w:sz w:val="20"/>
      <w:szCs w:val="20"/>
      <w:lang w:val="es-ES_tradnl"/>
    </w:rPr>
  </w:style>
  <w:style w:type="paragraph" w:styleId="Ttulo2">
    <w:name w:val="heading 2"/>
    <w:basedOn w:val="Normal"/>
    <w:next w:val="Normal"/>
    <w:link w:val="Ttulo2Car"/>
    <w:uiPriority w:val="1"/>
    <w:qFormat/>
    <w:rsid w:val="004639E1"/>
    <w:pPr>
      <w:keepNext/>
      <w:spacing w:before="240" w:after="60" w:line="240" w:lineRule="auto"/>
      <w:outlineLvl w:val="1"/>
    </w:pPr>
    <w:rPr>
      <w:rFonts w:ascii="Arial" w:eastAsia="Times New Roman" w:hAnsi="Arial" w:cs="Times New Roman"/>
      <w:b/>
      <w:i/>
      <w:sz w:val="24"/>
      <w:szCs w:val="20"/>
      <w:lang w:val="es-ES_tradnl"/>
    </w:rPr>
  </w:style>
  <w:style w:type="paragraph" w:styleId="Ttulo3">
    <w:name w:val="heading 3"/>
    <w:basedOn w:val="Normal"/>
    <w:next w:val="Normal"/>
    <w:link w:val="Ttulo3Car"/>
    <w:uiPriority w:val="1"/>
    <w:qFormat/>
    <w:rsid w:val="004639E1"/>
    <w:pPr>
      <w:keepNext/>
      <w:spacing w:after="0" w:line="240" w:lineRule="auto"/>
      <w:ind w:left="2124" w:firstLine="708"/>
      <w:jc w:val="both"/>
      <w:outlineLvl w:val="2"/>
    </w:pPr>
    <w:rPr>
      <w:rFonts w:ascii="Arial" w:eastAsia="Times New Roman" w:hAnsi="Arial" w:cs="Times New Roman"/>
      <w:b/>
      <w:sz w:val="20"/>
      <w:szCs w:val="20"/>
      <w:lang w:val="es-ES_tradnl"/>
    </w:rPr>
  </w:style>
  <w:style w:type="paragraph" w:styleId="Ttulo4">
    <w:name w:val="heading 4"/>
    <w:basedOn w:val="Normal"/>
    <w:next w:val="Normal"/>
    <w:link w:val="Ttulo4Car"/>
    <w:qFormat/>
    <w:rsid w:val="004639E1"/>
    <w:pPr>
      <w:keepNext/>
      <w:spacing w:after="0" w:line="240" w:lineRule="auto"/>
      <w:ind w:left="708" w:firstLine="708"/>
      <w:jc w:val="both"/>
      <w:outlineLvl w:val="3"/>
    </w:pPr>
    <w:rPr>
      <w:rFonts w:ascii="Arial" w:eastAsia="Times New Roman" w:hAnsi="Arial" w:cs="Times New Roman"/>
      <w:b/>
      <w:sz w:val="20"/>
      <w:szCs w:val="20"/>
      <w:lang w:val="es-ES_tradnl"/>
    </w:rPr>
  </w:style>
  <w:style w:type="paragraph" w:styleId="Ttulo5">
    <w:name w:val="heading 5"/>
    <w:basedOn w:val="Normal"/>
    <w:next w:val="Normal"/>
    <w:link w:val="Ttulo5Car"/>
    <w:qFormat/>
    <w:rsid w:val="004639E1"/>
    <w:pPr>
      <w:keepNext/>
      <w:spacing w:after="0" w:line="240" w:lineRule="auto"/>
      <w:jc w:val="both"/>
      <w:outlineLvl w:val="4"/>
    </w:pPr>
    <w:rPr>
      <w:rFonts w:ascii="Arial" w:eastAsia="Times New Roman" w:hAnsi="Arial" w:cs="Times New Roman"/>
      <w:b/>
      <w:sz w:val="18"/>
      <w:szCs w:val="20"/>
      <w:lang w:val="es-ES_tradnl"/>
    </w:rPr>
  </w:style>
  <w:style w:type="paragraph" w:styleId="Ttulo6">
    <w:name w:val="heading 6"/>
    <w:basedOn w:val="Normal"/>
    <w:next w:val="Normal"/>
    <w:link w:val="Ttulo6Car"/>
    <w:qFormat/>
    <w:rsid w:val="004639E1"/>
    <w:pPr>
      <w:keepNext/>
      <w:spacing w:after="0" w:line="240" w:lineRule="auto"/>
      <w:outlineLvl w:val="5"/>
    </w:pPr>
    <w:rPr>
      <w:rFonts w:ascii="Arial" w:eastAsia="Times New Roman" w:hAnsi="Arial" w:cs="Times New Roman"/>
      <w:b/>
      <w:sz w:val="20"/>
      <w:szCs w:val="20"/>
      <w:lang w:val="es-ES_tradnl"/>
    </w:rPr>
  </w:style>
  <w:style w:type="paragraph" w:styleId="Ttulo7">
    <w:name w:val="heading 7"/>
    <w:basedOn w:val="Normal"/>
    <w:next w:val="Normal"/>
    <w:link w:val="Ttulo7Car"/>
    <w:qFormat/>
    <w:rsid w:val="004639E1"/>
    <w:pPr>
      <w:keepNext/>
      <w:spacing w:after="0" w:line="240" w:lineRule="auto"/>
      <w:jc w:val="center"/>
      <w:outlineLvl w:val="6"/>
    </w:pPr>
    <w:rPr>
      <w:rFonts w:ascii="Arial" w:eastAsia="Times New Roman" w:hAnsi="Arial" w:cs="Times New Roman"/>
      <w:b/>
      <w:sz w:val="24"/>
      <w:szCs w:val="20"/>
      <w:lang w:val="es-ES_tradnl"/>
    </w:rPr>
  </w:style>
  <w:style w:type="paragraph" w:styleId="Ttulo8">
    <w:name w:val="heading 8"/>
    <w:basedOn w:val="Normal"/>
    <w:next w:val="Normal"/>
    <w:link w:val="Ttulo8Car"/>
    <w:qFormat/>
    <w:rsid w:val="004639E1"/>
    <w:pPr>
      <w:keepNext/>
      <w:spacing w:after="0" w:line="240" w:lineRule="auto"/>
      <w:jc w:val="center"/>
      <w:outlineLvl w:val="7"/>
    </w:pPr>
    <w:rPr>
      <w:rFonts w:ascii="Arial" w:eastAsia="Times New Roman" w:hAnsi="Arial" w:cs="Times New Roman"/>
      <w:b/>
      <w:sz w:val="24"/>
      <w:szCs w:val="20"/>
      <w:u w:val="single"/>
      <w:lang w:val="es-ES_tradnl"/>
    </w:rPr>
  </w:style>
  <w:style w:type="paragraph" w:styleId="Ttulo9">
    <w:name w:val="heading 9"/>
    <w:basedOn w:val="Normal"/>
    <w:next w:val="Normal"/>
    <w:link w:val="Ttulo9Car"/>
    <w:qFormat/>
    <w:rsid w:val="004639E1"/>
    <w:pPr>
      <w:keepNext/>
      <w:spacing w:after="0" w:line="240" w:lineRule="auto"/>
      <w:jc w:val="right"/>
      <w:outlineLvl w:val="8"/>
    </w:pPr>
    <w:rPr>
      <w:rFonts w:ascii="Arial" w:eastAsia="Times New Roman" w:hAnsi="Arial" w:cs="Times New Roman"/>
      <w:b/>
      <w:color w:val="000000"/>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
    <w:basedOn w:val="Normal"/>
    <w:link w:val="EncabezadoCar"/>
    <w:uiPriority w:val="99"/>
    <w:unhideWhenUsed/>
    <w:rsid w:val="004639E1"/>
    <w:pPr>
      <w:tabs>
        <w:tab w:val="center" w:pos="4419"/>
        <w:tab w:val="right" w:pos="8838"/>
      </w:tabs>
      <w:spacing w:after="0" w:line="240" w:lineRule="auto"/>
    </w:pPr>
  </w:style>
  <w:style w:type="character" w:customStyle="1" w:styleId="EncabezadoCar">
    <w:name w:val="Encabezado Car"/>
    <w:aliases w:val="h Car"/>
    <w:basedOn w:val="Fuentedeprrafopredeter"/>
    <w:link w:val="Encabezado"/>
    <w:uiPriority w:val="99"/>
    <w:rsid w:val="004639E1"/>
  </w:style>
  <w:style w:type="paragraph" w:styleId="Piedepgina">
    <w:name w:val="footer"/>
    <w:aliases w:val="Car,Pie de página1,footer odd,footer odd1,footer odd2,footer odd3,footer odd4,footer odd5"/>
    <w:basedOn w:val="Normal"/>
    <w:link w:val="PiedepginaCar"/>
    <w:unhideWhenUsed/>
    <w:rsid w:val="004639E1"/>
    <w:pPr>
      <w:tabs>
        <w:tab w:val="center" w:pos="4419"/>
        <w:tab w:val="right" w:pos="8838"/>
      </w:tabs>
      <w:spacing w:after="0" w:line="240" w:lineRule="auto"/>
    </w:pPr>
  </w:style>
  <w:style w:type="character" w:customStyle="1" w:styleId="PiedepginaCar">
    <w:name w:val="Pie de página Car"/>
    <w:aliases w:val="Car Car,Pie de página1 Car,footer odd Car,footer odd1 Car,footer odd2 Car,footer odd3 Car,footer odd4 Car,footer odd5 Car"/>
    <w:basedOn w:val="Fuentedeprrafopredeter"/>
    <w:link w:val="Piedepgina"/>
    <w:uiPriority w:val="99"/>
    <w:rsid w:val="004639E1"/>
  </w:style>
  <w:style w:type="paragraph" w:customStyle="1" w:styleId="Car1CarCarCarCarCarCar">
    <w:name w:val="Car1 Car Car Car Car Car Car"/>
    <w:basedOn w:val="Normal"/>
    <w:rsid w:val="004639E1"/>
    <w:pPr>
      <w:spacing w:line="240" w:lineRule="exact"/>
    </w:pPr>
    <w:rPr>
      <w:rFonts w:ascii="Tahoma" w:eastAsia="Times New Roman" w:hAnsi="Tahoma" w:cs="Times New Roman"/>
      <w:sz w:val="20"/>
      <w:szCs w:val="20"/>
      <w:lang w:val="en-US"/>
    </w:rPr>
  </w:style>
  <w:style w:type="character" w:customStyle="1" w:styleId="Ttulo1Car">
    <w:name w:val="Título 1 Car"/>
    <w:basedOn w:val="Fuentedeprrafopredeter"/>
    <w:link w:val="Ttulo1"/>
    <w:uiPriority w:val="1"/>
    <w:rsid w:val="004639E1"/>
    <w:rPr>
      <w:rFonts w:ascii="Arial" w:eastAsia="Times New Roman" w:hAnsi="Arial" w:cs="Times New Roman"/>
      <w:b/>
      <w:sz w:val="20"/>
      <w:szCs w:val="20"/>
      <w:lang w:val="es-ES_tradnl"/>
    </w:rPr>
  </w:style>
  <w:style w:type="character" w:customStyle="1" w:styleId="Ttulo2Car">
    <w:name w:val="Título 2 Car"/>
    <w:basedOn w:val="Fuentedeprrafopredeter"/>
    <w:link w:val="Ttulo2"/>
    <w:uiPriority w:val="1"/>
    <w:rsid w:val="004639E1"/>
    <w:rPr>
      <w:rFonts w:ascii="Arial" w:eastAsia="Times New Roman" w:hAnsi="Arial" w:cs="Times New Roman"/>
      <w:b/>
      <w:i/>
      <w:sz w:val="24"/>
      <w:szCs w:val="20"/>
      <w:lang w:val="es-ES_tradnl"/>
    </w:rPr>
  </w:style>
  <w:style w:type="character" w:customStyle="1" w:styleId="Ttulo3Car">
    <w:name w:val="Título 3 Car"/>
    <w:basedOn w:val="Fuentedeprrafopredeter"/>
    <w:link w:val="Ttulo3"/>
    <w:uiPriority w:val="1"/>
    <w:rsid w:val="004639E1"/>
    <w:rPr>
      <w:rFonts w:ascii="Arial" w:eastAsia="Times New Roman" w:hAnsi="Arial" w:cs="Times New Roman"/>
      <w:b/>
      <w:sz w:val="20"/>
      <w:szCs w:val="20"/>
      <w:lang w:val="es-ES_tradnl"/>
    </w:rPr>
  </w:style>
  <w:style w:type="character" w:customStyle="1" w:styleId="Ttulo4Car">
    <w:name w:val="Título 4 Car"/>
    <w:basedOn w:val="Fuentedeprrafopredeter"/>
    <w:link w:val="Ttulo4"/>
    <w:rsid w:val="004639E1"/>
    <w:rPr>
      <w:rFonts w:ascii="Arial" w:eastAsia="Times New Roman" w:hAnsi="Arial" w:cs="Times New Roman"/>
      <w:b/>
      <w:sz w:val="20"/>
      <w:szCs w:val="20"/>
      <w:lang w:val="es-ES_tradnl"/>
    </w:rPr>
  </w:style>
  <w:style w:type="character" w:customStyle="1" w:styleId="Ttulo5Car">
    <w:name w:val="Título 5 Car"/>
    <w:basedOn w:val="Fuentedeprrafopredeter"/>
    <w:link w:val="Ttulo5"/>
    <w:rsid w:val="004639E1"/>
    <w:rPr>
      <w:rFonts w:ascii="Arial" w:eastAsia="Times New Roman" w:hAnsi="Arial" w:cs="Times New Roman"/>
      <w:b/>
      <w:sz w:val="18"/>
      <w:szCs w:val="20"/>
      <w:lang w:val="es-ES_tradnl"/>
    </w:rPr>
  </w:style>
  <w:style w:type="character" w:customStyle="1" w:styleId="Ttulo6Car">
    <w:name w:val="Título 6 Car"/>
    <w:basedOn w:val="Fuentedeprrafopredeter"/>
    <w:link w:val="Ttulo6"/>
    <w:rsid w:val="004639E1"/>
    <w:rPr>
      <w:rFonts w:ascii="Arial" w:eastAsia="Times New Roman" w:hAnsi="Arial" w:cs="Times New Roman"/>
      <w:b/>
      <w:sz w:val="20"/>
      <w:szCs w:val="20"/>
      <w:lang w:val="es-ES_tradnl"/>
    </w:rPr>
  </w:style>
  <w:style w:type="character" w:customStyle="1" w:styleId="Ttulo7Car">
    <w:name w:val="Título 7 Car"/>
    <w:basedOn w:val="Fuentedeprrafopredeter"/>
    <w:link w:val="Ttulo7"/>
    <w:rsid w:val="004639E1"/>
    <w:rPr>
      <w:rFonts w:ascii="Arial" w:eastAsia="Times New Roman" w:hAnsi="Arial" w:cs="Times New Roman"/>
      <w:b/>
      <w:sz w:val="24"/>
      <w:szCs w:val="20"/>
      <w:lang w:val="es-ES_tradnl"/>
    </w:rPr>
  </w:style>
  <w:style w:type="character" w:customStyle="1" w:styleId="Ttulo8Car">
    <w:name w:val="Título 8 Car"/>
    <w:basedOn w:val="Fuentedeprrafopredeter"/>
    <w:link w:val="Ttulo8"/>
    <w:rsid w:val="004639E1"/>
    <w:rPr>
      <w:rFonts w:ascii="Arial" w:eastAsia="Times New Roman" w:hAnsi="Arial" w:cs="Times New Roman"/>
      <w:b/>
      <w:sz w:val="24"/>
      <w:szCs w:val="20"/>
      <w:u w:val="single"/>
      <w:lang w:val="es-ES_tradnl"/>
    </w:rPr>
  </w:style>
  <w:style w:type="character" w:customStyle="1" w:styleId="Ttulo9Car">
    <w:name w:val="Título 9 Car"/>
    <w:basedOn w:val="Fuentedeprrafopredeter"/>
    <w:link w:val="Ttulo9"/>
    <w:rsid w:val="004639E1"/>
    <w:rPr>
      <w:rFonts w:ascii="Arial" w:eastAsia="Times New Roman" w:hAnsi="Arial" w:cs="Times New Roman"/>
      <w:b/>
      <w:color w:val="000000"/>
      <w:sz w:val="20"/>
      <w:szCs w:val="20"/>
      <w:u w:val="single"/>
      <w:lang w:val="es-ES_tradnl"/>
    </w:rPr>
  </w:style>
  <w:style w:type="numbering" w:customStyle="1" w:styleId="Sinlista1">
    <w:name w:val="Sin lista1"/>
    <w:next w:val="Sinlista"/>
    <w:uiPriority w:val="99"/>
    <w:semiHidden/>
    <w:rsid w:val="004639E1"/>
  </w:style>
  <w:style w:type="paragraph" w:customStyle="1" w:styleId="Car3CarCarCar">
    <w:name w:val="Car3 Car Car Car"/>
    <w:basedOn w:val="Normal"/>
    <w:rsid w:val="004639E1"/>
    <w:pPr>
      <w:spacing w:line="240" w:lineRule="exact"/>
    </w:pPr>
    <w:rPr>
      <w:rFonts w:ascii="Tahoma" w:eastAsia="Batang" w:hAnsi="Tahoma" w:cs="Times New Roman"/>
      <w:sz w:val="20"/>
      <w:szCs w:val="20"/>
      <w:lang w:val="en-US"/>
    </w:rPr>
  </w:style>
  <w:style w:type="paragraph" w:styleId="Textoindependiente2">
    <w:name w:val="Body Text 2"/>
    <w:basedOn w:val="Normal"/>
    <w:link w:val="Textoindependiente2Car"/>
    <w:rsid w:val="004639E1"/>
    <w:pPr>
      <w:spacing w:after="0" w:line="240" w:lineRule="auto"/>
      <w:jc w:val="both"/>
    </w:pPr>
    <w:rPr>
      <w:rFonts w:ascii="Arial" w:eastAsia="Times New Roman" w:hAnsi="Arial" w:cs="Times New Roman"/>
      <w:sz w:val="20"/>
      <w:szCs w:val="20"/>
      <w:lang w:val="es-ES_tradnl"/>
    </w:rPr>
  </w:style>
  <w:style w:type="character" w:customStyle="1" w:styleId="Textoindependiente2Car">
    <w:name w:val="Texto independiente 2 Car"/>
    <w:basedOn w:val="Fuentedeprrafopredeter"/>
    <w:link w:val="Textoindependiente2"/>
    <w:rsid w:val="004639E1"/>
    <w:rPr>
      <w:rFonts w:ascii="Arial" w:eastAsia="Times New Roman" w:hAnsi="Arial" w:cs="Times New Roman"/>
      <w:sz w:val="20"/>
      <w:szCs w:val="20"/>
      <w:lang w:val="es-ES_tradnl"/>
    </w:rPr>
  </w:style>
  <w:style w:type="paragraph" w:styleId="Textoindependiente">
    <w:name w:val="Body Text"/>
    <w:basedOn w:val="Normal"/>
    <w:link w:val="TextoindependienteCar"/>
    <w:uiPriority w:val="1"/>
    <w:qFormat/>
    <w:rsid w:val="004639E1"/>
    <w:pPr>
      <w:spacing w:after="0" w:line="240" w:lineRule="auto"/>
      <w:jc w:val="both"/>
    </w:pPr>
    <w:rPr>
      <w:rFonts w:ascii="Arial" w:eastAsia="Times New Roman" w:hAnsi="Arial" w:cs="Times New Roman"/>
      <w:b/>
      <w:sz w:val="20"/>
      <w:szCs w:val="20"/>
      <w:lang w:val="es-ES_tradnl"/>
    </w:rPr>
  </w:style>
  <w:style w:type="character" w:customStyle="1" w:styleId="TextoindependienteCar">
    <w:name w:val="Texto independiente Car"/>
    <w:basedOn w:val="Fuentedeprrafopredeter"/>
    <w:link w:val="Textoindependiente"/>
    <w:uiPriority w:val="1"/>
    <w:rsid w:val="004639E1"/>
    <w:rPr>
      <w:rFonts w:ascii="Arial" w:eastAsia="Times New Roman" w:hAnsi="Arial" w:cs="Times New Roman"/>
      <w:b/>
      <w:sz w:val="20"/>
      <w:szCs w:val="20"/>
      <w:lang w:val="es-ES_tradnl"/>
    </w:rPr>
  </w:style>
  <w:style w:type="character" w:styleId="Hipervnculo">
    <w:name w:val="Hyperlink"/>
    <w:aliases w:val="Hipervínculo1,Hipervínculo11,Hipervínculo12,Hipervínculo13,Hipervínculo14,Hipervínculo15"/>
    <w:uiPriority w:val="99"/>
    <w:rsid w:val="004639E1"/>
    <w:rPr>
      <w:rFonts w:cs="Times New Roman"/>
      <w:color w:val="0000FF"/>
      <w:u w:val="single"/>
    </w:rPr>
  </w:style>
  <w:style w:type="character" w:styleId="Nmerodepgina">
    <w:name w:val="page number"/>
    <w:rsid w:val="004639E1"/>
    <w:rPr>
      <w:rFonts w:cs="Times New Roman"/>
    </w:rPr>
  </w:style>
  <w:style w:type="paragraph" w:customStyle="1" w:styleId="Sangra2detindependiente1">
    <w:name w:val="Sangría 2 de t. independiente1"/>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styleId="Descripcin">
    <w:name w:val="caption"/>
    <w:basedOn w:val="Normal"/>
    <w:next w:val="Normal"/>
    <w:qFormat/>
    <w:rsid w:val="004639E1"/>
    <w:pPr>
      <w:spacing w:after="0" w:line="240" w:lineRule="auto"/>
      <w:jc w:val="both"/>
    </w:pPr>
    <w:rPr>
      <w:rFonts w:ascii="Arial" w:eastAsia="Times New Roman" w:hAnsi="Arial" w:cs="Times New Roman"/>
      <w:b/>
      <w:sz w:val="18"/>
      <w:szCs w:val="20"/>
      <w:lang w:val="es-ES_tradnl"/>
    </w:rPr>
  </w:style>
  <w:style w:type="paragraph" w:customStyle="1" w:styleId="Texto">
    <w:name w:val="Texto"/>
    <w:basedOn w:val="Normal"/>
    <w:rsid w:val="004639E1"/>
    <w:pPr>
      <w:spacing w:after="101" w:line="216" w:lineRule="exact"/>
      <w:ind w:firstLine="288"/>
      <w:jc w:val="both"/>
      <w:outlineLvl w:val="2"/>
    </w:pPr>
    <w:rPr>
      <w:rFonts w:ascii="Arial" w:eastAsia="Times New Roman" w:hAnsi="Arial" w:cs="Times New Roman"/>
      <w:sz w:val="18"/>
      <w:szCs w:val="20"/>
      <w:lang w:eastAsia="es-ES"/>
    </w:rPr>
  </w:style>
  <w:style w:type="paragraph" w:customStyle="1" w:styleId="titlob">
    <w:name w:val="titlob"/>
    <w:basedOn w:val="Normal"/>
    <w:rsid w:val="004639E1"/>
    <w:pPr>
      <w:spacing w:after="0" w:line="240" w:lineRule="auto"/>
    </w:pPr>
    <w:rPr>
      <w:rFonts w:ascii="Times New Roman" w:eastAsia="Times New Roman" w:hAnsi="Times New Roman" w:cs="Times New Roman"/>
      <w:sz w:val="20"/>
      <w:szCs w:val="20"/>
      <w:lang w:val="es-ES_tradnl" w:eastAsia="es-ES"/>
    </w:rPr>
  </w:style>
  <w:style w:type="paragraph" w:styleId="Textodebloque">
    <w:name w:val="Block Text"/>
    <w:basedOn w:val="Normal"/>
    <w:rsid w:val="004639E1"/>
    <w:pPr>
      <w:spacing w:after="0" w:line="240" w:lineRule="auto"/>
      <w:ind w:left="426" w:right="231"/>
      <w:jc w:val="both"/>
    </w:pPr>
    <w:rPr>
      <w:rFonts w:ascii="Tahoma" w:eastAsia="Times New Roman" w:hAnsi="Tahoma" w:cs="Times New Roman"/>
      <w:b/>
      <w:sz w:val="20"/>
      <w:szCs w:val="20"/>
      <w:lang w:val="es-ES_tradnl"/>
    </w:rPr>
  </w:style>
  <w:style w:type="paragraph" w:customStyle="1" w:styleId="Textoindependiente31">
    <w:name w:val="Texto independiente 31"/>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1">
    <w:name w:val="Texto independiente 21"/>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styleId="Textonotaalfinal">
    <w:name w:val="endnote text"/>
    <w:basedOn w:val="Normal"/>
    <w:link w:val="TextonotaalfinalCar"/>
    <w:semiHidden/>
    <w:rsid w:val="004639E1"/>
    <w:pPr>
      <w:spacing w:after="0" w:line="240" w:lineRule="auto"/>
    </w:pPr>
    <w:rPr>
      <w:rFonts w:ascii="Times New Roman" w:eastAsia="Times New Roman" w:hAnsi="Times New Roman" w:cs="Times New Roman"/>
      <w:sz w:val="20"/>
      <w:szCs w:val="20"/>
      <w:lang w:val="es-ES_tradnl"/>
    </w:rPr>
  </w:style>
  <w:style w:type="character" w:customStyle="1" w:styleId="TextonotaalfinalCar">
    <w:name w:val="Texto nota al final Car"/>
    <w:basedOn w:val="Fuentedeprrafopredeter"/>
    <w:link w:val="Textonotaalfinal"/>
    <w:semiHidden/>
    <w:rsid w:val="004639E1"/>
    <w:rPr>
      <w:rFonts w:ascii="Times New Roman" w:eastAsia="Times New Roman" w:hAnsi="Times New Roman" w:cs="Times New Roman"/>
      <w:sz w:val="20"/>
      <w:szCs w:val="20"/>
      <w:lang w:val="es-ES_tradnl"/>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4639E1"/>
    <w:pPr>
      <w:spacing w:line="240" w:lineRule="exact"/>
    </w:pPr>
    <w:rPr>
      <w:rFonts w:ascii="Tahoma" w:eastAsia="Times New Roman" w:hAnsi="Tahoma" w:cs="Times New Roman"/>
      <w:sz w:val="20"/>
      <w:szCs w:val="20"/>
      <w:lang w:val="en-US"/>
    </w:rPr>
  </w:style>
  <w:style w:type="paragraph" w:customStyle="1" w:styleId="Car2">
    <w:name w:val="Car2"/>
    <w:basedOn w:val="Normal"/>
    <w:rsid w:val="004639E1"/>
    <w:pPr>
      <w:spacing w:line="240" w:lineRule="exact"/>
    </w:pPr>
    <w:rPr>
      <w:rFonts w:ascii="Tahoma" w:eastAsia="Times New Roman" w:hAnsi="Tahoma" w:cs="Times New Roman"/>
      <w:sz w:val="20"/>
      <w:szCs w:val="20"/>
      <w:lang w:val="en-US"/>
    </w:rPr>
  </w:style>
  <w:style w:type="table" w:styleId="Tablaconcuadrcula">
    <w:name w:val="Table Grid"/>
    <w:basedOn w:val="Tablanormal"/>
    <w:rsid w:val="004639E1"/>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1">
    <w:name w:val="style21"/>
    <w:basedOn w:val="Normal"/>
    <w:rsid w:val="004639E1"/>
    <w:pPr>
      <w:spacing w:before="100" w:beforeAutospacing="1" w:after="100" w:afterAutospacing="1" w:line="240" w:lineRule="auto"/>
    </w:pPr>
    <w:rPr>
      <w:rFonts w:ascii="Arial" w:eastAsia="Times New Roman" w:hAnsi="Arial" w:cs="Arial"/>
      <w:sz w:val="18"/>
      <w:szCs w:val="18"/>
      <w:lang w:val="en-US"/>
    </w:rPr>
  </w:style>
  <w:style w:type="character" w:styleId="Textoennegrita">
    <w:name w:val="Strong"/>
    <w:qFormat/>
    <w:rsid w:val="004639E1"/>
    <w:rPr>
      <w:rFonts w:cs="Times New Roman"/>
      <w:b/>
      <w:bCs/>
    </w:rPr>
  </w:style>
  <w:style w:type="character" w:customStyle="1" w:styleId="style211">
    <w:name w:val="style211"/>
    <w:rsid w:val="004639E1"/>
    <w:rPr>
      <w:rFonts w:ascii="Arial" w:hAnsi="Arial" w:cs="Arial"/>
      <w:sz w:val="18"/>
      <w:szCs w:val="18"/>
    </w:rPr>
  </w:style>
  <w:style w:type="paragraph" w:styleId="NormalWeb">
    <w:name w:val="Normal (Web)"/>
    <w:basedOn w:val="Normal"/>
    <w:rsid w:val="004639E1"/>
    <w:pPr>
      <w:spacing w:before="100" w:beforeAutospacing="1" w:after="100" w:afterAutospacing="1" w:line="240" w:lineRule="auto"/>
    </w:pPr>
    <w:rPr>
      <w:rFonts w:ascii="Times New Roman" w:eastAsia="Times New Roman" w:hAnsi="Times New Roman" w:cs="Times New Roman"/>
      <w:color w:val="000000"/>
      <w:sz w:val="24"/>
      <w:szCs w:val="24"/>
      <w:lang w:val="en-US"/>
    </w:rPr>
  </w:style>
  <w:style w:type="paragraph" w:styleId="Puesto">
    <w:name w:val="Title"/>
    <w:basedOn w:val="Normal"/>
    <w:link w:val="PuestoCar"/>
    <w:qFormat/>
    <w:rsid w:val="004639E1"/>
    <w:pPr>
      <w:spacing w:after="0" w:line="240" w:lineRule="auto"/>
      <w:jc w:val="center"/>
    </w:pPr>
    <w:rPr>
      <w:rFonts w:ascii="Arial" w:eastAsia="Times New Roman" w:hAnsi="Arial" w:cs="Times New Roman"/>
      <w:b/>
      <w:sz w:val="24"/>
      <w:szCs w:val="20"/>
      <w:lang w:eastAsia="es-ES"/>
    </w:rPr>
  </w:style>
  <w:style w:type="character" w:customStyle="1" w:styleId="PuestoCar">
    <w:name w:val="Puesto Car"/>
    <w:basedOn w:val="Fuentedeprrafopredeter"/>
    <w:link w:val="Puesto"/>
    <w:rsid w:val="004639E1"/>
    <w:rPr>
      <w:rFonts w:ascii="Arial" w:eastAsia="Times New Roman" w:hAnsi="Arial" w:cs="Times New Roman"/>
      <w:b/>
      <w:sz w:val="24"/>
      <w:szCs w:val="20"/>
      <w:lang w:eastAsia="es-ES"/>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4639E1"/>
    <w:pPr>
      <w:spacing w:after="0" w:line="240" w:lineRule="auto"/>
      <w:ind w:left="720"/>
    </w:pPr>
    <w:rPr>
      <w:rFonts w:ascii="Arial" w:eastAsia="Times New Roman" w:hAnsi="Arial" w:cs="Times New Roman"/>
      <w:sz w:val="24"/>
      <w:szCs w:val="20"/>
      <w:lang w:val="es-ES_tradnl" w:eastAsia="es-ES"/>
    </w:rPr>
  </w:style>
  <w:style w:type="paragraph" w:styleId="Textosinformato">
    <w:name w:val="Plain Text"/>
    <w:basedOn w:val="Normal"/>
    <w:link w:val="TextosinformatoCar"/>
    <w:semiHidden/>
    <w:rsid w:val="004639E1"/>
    <w:pPr>
      <w:spacing w:after="0" w:line="240" w:lineRule="auto"/>
    </w:pPr>
    <w:rPr>
      <w:rFonts w:ascii="Consolas" w:eastAsia="Times New Roman" w:hAnsi="Consolas" w:cs="Times New Roman"/>
      <w:sz w:val="21"/>
      <w:szCs w:val="21"/>
      <w:lang w:val="es-ES"/>
    </w:rPr>
  </w:style>
  <w:style w:type="character" w:customStyle="1" w:styleId="TextosinformatoCar">
    <w:name w:val="Texto sin formato Car"/>
    <w:basedOn w:val="Fuentedeprrafopredeter"/>
    <w:link w:val="Textosinformato"/>
    <w:semiHidden/>
    <w:rsid w:val="004639E1"/>
    <w:rPr>
      <w:rFonts w:ascii="Consolas" w:eastAsia="Times New Roman" w:hAnsi="Consolas" w:cs="Times New Roman"/>
      <w:sz w:val="21"/>
      <w:szCs w:val="21"/>
      <w:lang w:val="es-ES"/>
    </w:rPr>
  </w:style>
  <w:style w:type="paragraph" w:styleId="Mapadeldocumento">
    <w:name w:val="Document Map"/>
    <w:basedOn w:val="Normal"/>
    <w:link w:val="MapadeldocumentoCar"/>
    <w:semiHidden/>
    <w:rsid w:val="004639E1"/>
    <w:pPr>
      <w:shd w:val="clear" w:color="auto" w:fill="000080"/>
      <w:spacing w:after="0" w:line="240" w:lineRule="auto"/>
    </w:pPr>
    <w:rPr>
      <w:rFonts w:ascii="Tahoma" w:eastAsia="Times New Roman" w:hAnsi="Tahoma" w:cs="Tahoma"/>
      <w:sz w:val="20"/>
      <w:szCs w:val="20"/>
      <w:lang w:val="es-ES" w:eastAsia="es-ES"/>
    </w:rPr>
  </w:style>
  <w:style w:type="character" w:customStyle="1" w:styleId="MapadeldocumentoCar">
    <w:name w:val="Mapa del documento Car"/>
    <w:basedOn w:val="Fuentedeprrafopredeter"/>
    <w:link w:val="Mapadeldocumento"/>
    <w:semiHidden/>
    <w:rsid w:val="004639E1"/>
    <w:rPr>
      <w:rFonts w:ascii="Tahoma" w:eastAsia="Times New Roman" w:hAnsi="Tahoma" w:cs="Tahoma"/>
      <w:sz w:val="20"/>
      <w:szCs w:val="20"/>
      <w:shd w:val="clear" w:color="auto" w:fill="000080"/>
      <w:lang w:val="es-ES" w:eastAsia="es-ES"/>
    </w:rPr>
  </w:style>
  <w:style w:type="paragraph" w:customStyle="1" w:styleId="Car">
    <w:name w:val="Car"/>
    <w:basedOn w:val="Normal"/>
    <w:rsid w:val="004639E1"/>
    <w:pPr>
      <w:spacing w:line="240" w:lineRule="exact"/>
    </w:pPr>
    <w:rPr>
      <w:rFonts w:ascii="Tahoma" w:eastAsia="Times New Roman" w:hAnsi="Tahoma" w:cs="Times New Roman"/>
      <w:sz w:val="20"/>
      <w:szCs w:val="20"/>
      <w:lang w:val="en-US"/>
    </w:rPr>
  </w:style>
  <w:style w:type="paragraph" w:customStyle="1" w:styleId="Car1">
    <w:name w:val="Car1"/>
    <w:basedOn w:val="Normal"/>
    <w:rsid w:val="004639E1"/>
    <w:pPr>
      <w:spacing w:line="240" w:lineRule="exact"/>
    </w:pPr>
    <w:rPr>
      <w:rFonts w:ascii="Tahoma" w:eastAsia="Times New Roman" w:hAnsi="Tahoma" w:cs="Times New Roman"/>
      <w:sz w:val="20"/>
      <w:szCs w:val="20"/>
      <w:lang w:val="en-US"/>
    </w:rPr>
  </w:style>
  <w:style w:type="paragraph" w:customStyle="1" w:styleId="CarCarCarCar">
    <w:name w:val="Car Car Car Car"/>
    <w:basedOn w:val="Normal"/>
    <w:rsid w:val="004639E1"/>
    <w:pPr>
      <w:spacing w:line="240" w:lineRule="exact"/>
    </w:pPr>
    <w:rPr>
      <w:rFonts w:ascii="Tahoma" w:eastAsia="Times New Roman" w:hAnsi="Tahoma" w:cs="Times New Roman"/>
      <w:sz w:val="20"/>
      <w:szCs w:val="20"/>
      <w:lang w:val="en-US"/>
    </w:rPr>
  </w:style>
  <w:style w:type="paragraph" w:customStyle="1" w:styleId="Car1CarCarCar">
    <w:name w:val="Car1 Car Car Car"/>
    <w:basedOn w:val="Normal"/>
    <w:rsid w:val="004639E1"/>
    <w:pPr>
      <w:spacing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4639E1"/>
    <w:pPr>
      <w:spacing w:line="240" w:lineRule="exact"/>
    </w:pPr>
    <w:rPr>
      <w:rFonts w:ascii="Tahoma" w:eastAsia="Times New Roman" w:hAnsi="Tahoma" w:cs="Times New Roman"/>
      <w:sz w:val="20"/>
      <w:szCs w:val="20"/>
      <w:lang w:val="en-US"/>
    </w:rPr>
  </w:style>
  <w:style w:type="paragraph" w:styleId="Sangradetextonormal">
    <w:name w:val="Body Text Indent"/>
    <w:basedOn w:val="Normal"/>
    <w:link w:val="SangradetextonormalCar2"/>
    <w:rsid w:val="004639E1"/>
    <w:pPr>
      <w:spacing w:after="0" w:line="240" w:lineRule="auto"/>
      <w:ind w:left="709"/>
      <w:jc w:val="both"/>
    </w:pPr>
    <w:rPr>
      <w:rFonts w:ascii="Abadi MT Condensed Light" w:eastAsia="Times New Roman" w:hAnsi="Abadi MT Condensed Light" w:cs="Times New Roman"/>
      <w:szCs w:val="20"/>
      <w:lang w:val="es-ES_tradnl"/>
    </w:rPr>
  </w:style>
  <w:style w:type="character" w:customStyle="1" w:styleId="SangradetextonormalCar">
    <w:name w:val="Sangría de texto normal Car"/>
    <w:basedOn w:val="Fuentedeprrafopredeter"/>
    <w:rsid w:val="004639E1"/>
  </w:style>
  <w:style w:type="paragraph" w:styleId="Textoindependiente3">
    <w:name w:val="Body Text 3"/>
    <w:basedOn w:val="Normal"/>
    <w:link w:val="Textoindependiente3Car"/>
    <w:rsid w:val="004639E1"/>
    <w:pPr>
      <w:spacing w:after="0" w:line="240" w:lineRule="auto"/>
      <w:jc w:val="center"/>
    </w:pPr>
    <w:rPr>
      <w:rFonts w:ascii="Abadi MT Condensed Light" w:eastAsia="Times New Roman" w:hAnsi="Abadi MT Condensed Light" w:cs="Times New Roman"/>
      <w:b/>
      <w:sz w:val="26"/>
      <w:szCs w:val="20"/>
      <w:lang w:val="es-ES_tradnl"/>
    </w:rPr>
  </w:style>
  <w:style w:type="character" w:customStyle="1" w:styleId="Textoindependiente3Car">
    <w:name w:val="Texto independiente 3 Car"/>
    <w:basedOn w:val="Fuentedeprrafopredeter"/>
    <w:link w:val="Textoindependiente3"/>
    <w:rsid w:val="004639E1"/>
    <w:rPr>
      <w:rFonts w:ascii="Abadi MT Condensed Light" w:eastAsia="Times New Roman" w:hAnsi="Abadi MT Condensed Light" w:cs="Times New Roman"/>
      <w:b/>
      <w:sz w:val="26"/>
      <w:szCs w:val="20"/>
      <w:lang w:val="es-ES_tradnl"/>
    </w:rPr>
  </w:style>
  <w:style w:type="paragraph" w:styleId="Sangra2detindependiente">
    <w:name w:val="Body Text Indent 2"/>
    <w:basedOn w:val="Normal"/>
    <w:link w:val="Sangra2detindependienteCar"/>
    <w:rsid w:val="004639E1"/>
    <w:pPr>
      <w:spacing w:after="0" w:line="240" w:lineRule="auto"/>
      <w:ind w:left="284" w:hanging="284"/>
      <w:jc w:val="both"/>
    </w:pPr>
    <w:rPr>
      <w:rFonts w:ascii="Abadi MT Condensed Light" w:eastAsia="Times New Roman" w:hAnsi="Abadi MT Condensed Light" w:cs="Times New Roman"/>
      <w:szCs w:val="20"/>
      <w:lang w:val="es-ES_tradnl"/>
    </w:rPr>
  </w:style>
  <w:style w:type="character" w:customStyle="1" w:styleId="Sangra2detindependienteCar">
    <w:name w:val="Sangría 2 de t. independiente Car"/>
    <w:basedOn w:val="Fuentedeprrafopredeter"/>
    <w:link w:val="Sangra2detindependiente"/>
    <w:rsid w:val="004639E1"/>
    <w:rPr>
      <w:rFonts w:ascii="Abadi MT Condensed Light" w:eastAsia="Times New Roman" w:hAnsi="Abadi MT Condensed Light" w:cs="Times New Roman"/>
      <w:szCs w:val="20"/>
      <w:lang w:val="es-ES_tradnl"/>
    </w:rPr>
  </w:style>
  <w:style w:type="paragraph" w:styleId="Sangra3detindependiente">
    <w:name w:val="Body Text Indent 3"/>
    <w:basedOn w:val="Normal"/>
    <w:link w:val="Sangra3detindependienteCar"/>
    <w:rsid w:val="004639E1"/>
    <w:pPr>
      <w:spacing w:after="0" w:line="240" w:lineRule="auto"/>
      <w:ind w:left="708" w:firstLine="702"/>
      <w:jc w:val="both"/>
    </w:pPr>
    <w:rPr>
      <w:rFonts w:ascii="Abadi MT Condensed Light" w:eastAsia="Times New Roman" w:hAnsi="Abadi MT Condensed Light" w:cs="Times New Roman"/>
      <w:szCs w:val="20"/>
      <w:lang w:val="es-ES_tradnl"/>
    </w:rPr>
  </w:style>
  <w:style w:type="character" w:customStyle="1" w:styleId="Sangra3detindependienteCar">
    <w:name w:val="Sangría 3 de t. independiente Car"/>
    <w:basedOn w:val="Fuentedeprrafopredeter"/>
    <w:link w:val="Sangra3detindependiente"/>
    <w:rsid w:val="004639E1"/>
    <w:rPr>
      <w:rFonts w:ascii="Abadi MT Condensed Light" w:eastAsia="Times New Roman" w:hAnsi="Abadi MT Condensed Light" w:cs="Times New Roman"/>
      <w:szCs w:val="20"/>
      <w:lang w:val="es-ES_tradnl"/>
    </w:rPr>
  </w:style>
  <w:style w:type="paragraph" w:customStyle="1" w:styleId="Noemi">
    <w:name w:val="Noemi"/>
    <w:basedOn w:val="NormalWeb"/>
    <w:autoRedefine/>
    <w:rsid w:val="004639E1"/>
    <w:pPr>
      <w:spacing w:before="0" w:beforeAutospacing="0" w:after="0" w:afterAutospacing="0"/>
    </w:pPr>
    <w:rPr>
      <w:rFonts w:ascii="Verdana" w:hAnsi="Verdana"/>
      <w:bCs/>
      <w:color w:val="000080"/>
      <w:sz w:val="20"/>
    </w:rPr>
  </w:style>
  <w:style w:type="paragraph" w:customStyle="1" w:styleId="s">
    <w:name w:val="s"/>
    <w:basedOn w:val="Normal"/>
    <w:rsid w:val="004639E1"/>
    <w:pPr>
      <w:spacing w:after="101" w:line="216" w:lineRule="atLeast"/>
      <w:ind w:left="1620" w:hanging="360"/>
      <w:jc w:val="both"/>
    </w:pPr>
    <w:rPr>
      <w:rFonts w:ascii="Arial" w:eastAsia="Times New Roman" w:hAnsi="Arial" w:cs="Arial"/>
      <w:sz w:val="18"/>
      <w:szCs w:val="20"/>
      <w:lang w:val="es-ES_tradnl" w:eastAsia="es-ES"/>
    </w:rPr>
  </w:style>
  <w:style w:type="paragraph" w:customStyle="1" w:styleId="BodyText21">
    <w:name w:val="Body Text 21"/>
    <w:basedOn w:val="Normal"/>
    <w:rsid w:val="004639E1"/>
    <w:pPr>
      <w:widowControl w:val="0"/>
      <w:spacing w:after="0" w:line="240" w:lineRule="auto"/>
      <w:jc w:val="both"/>
    </w:pPr>
    <w:rPr>
      <w:rFonts w:ascii="Verdana" w:eastAsia="Times New Roman" w:hAnsi="Verdana" w:cs="Times New Roman"/>
      <w:b/>
      <w:sz w:val="20"/>
      <w:szCs w:val="20"/>
      <w:lang w:eastAsia="es-ES"/>
    </w:rPr>
  </w:style>
  <w:style w:type="paragraph" w:customStyle="1" w:styleId="Sangra2detindependiente2">
    <w:name w:val="Sangría 2 de t. independiente2"/>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Textoindependiente32">
    <w:name w:val="Texto independiente 32"/>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2">
    <w:name w:val="Texto independiente 22"/>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Car20">
    <w:name w:val="Car2"/>
    <w:basedOn w:val="Normal"/>
    <w:rsid w:val="004639E1"/>
    <w:pPr>
      <w:spacing w:line="240" w:lineRule="exact"/>
    </w:pPr>
    <w:rPr>
      <w:rFonts w:ascii="Tahoma" w:eastAsia="Times New Roman" w:hAnsi="Tahoma" w:cs="Times New Roman"/>
      <w:sz w:val="20"/>
      <w:szCs w:val="20"/>
      <w:lang w:val="en-US"/>
    </w:rPr>
  </w:style>
  <w:style w:type="paragraph" w:customStyle="1" w:styleId="Car10">
    <w:name w:val="Car1"/>
    <w:basedOn w:val="Normal"/>
    <w:rsid w:val="004639E1"/>
    <w:pPr>
      <w:spacing w:line="240" w:lineRule="exact"/>
    </w:pPr>
    <w:rPr>
      <w:rFonts w:ascii="Tahoma" w:eastAsia="Times New Roman" w:hAnsi="Tahoma" w:cs="Times New Roman"/>
      <w:sz w:val="20"/>
      <w:szCs w:val="20"/>
      <w:lang w:val="en-US"/>
    </w:rPr>
  </w:style>
  <w:style w:type="paragraph" w:customStyle="1" w:styleId="bodytext2">
    <w:name w:val="bodytext2"/>
    <w:basedOn w:val="Normal"/>
    <w:rsid w:val="004639E1"/>
    <w:pPr>
      <w:overflowPunct w:val="0"/>
      <w:autoSpaceDE w:val="0"/>
      <w:autoSpaceDN w:val="0"/>
      <w:spacing w:after="0" w:line="240" w:lineRule="auto"/>
      <w:jc w:val="both"/>
    </w:pPr>
    <w:rPr>
      <w:rFonts w:ascii="Arial" w:eastAsia="Calibri" w:hAnsi="Arial" w:cs="Arial"/>
      <w:sz w:val="20"/>
      <w:szCs w:val="20"/>
      <w:lang w:val="en-US"/>
    </w:rPr>
  </w:style>
  <w:style w:type="character" w:customStyle="1" w:styleId="smalltext1">
    <w:name w:val="smalltext1"/>
    <w:rsid w:val="004639E1"/>
    <w:rPr>
      <w:rFonts w:ascii="Verdana" w:hAnsi="Verdana" w:hint="default"/>
      <w:sz w:val="15"/>
      <w:szCs w:val="15"/>
    </w:rPr>
  </w:style>
  <w:style w:type="paragraph" w:customStyle="1" w:styleId="paragraph">
    <w:name w:val="paragraph"/>
    <w:basedOn w:val="Normal"/>
    <w:rsid w:val="004639E1"/>
    <w:pPr>
      <w:spacing w:after="0" w:line="195" w:lineRule="atLeast"/>
    </w:pPr>
    <w:rPr>
      <w:rFonts w:ascii="Verdana" w:eastAsia="Times New Roman" w:hAnsi="Verdana" w:cs="Times New Roman"/>
      <w:color w:val="333333"/>
      <w:sz w:val="15"/>
      <w:szCs w:val="15"/>
      <w:lang w:val="es-ES" w:eastAsia="es-ES"/>
    </w:rPr>
  </w:style>
  <w:style w:type="character" w:customStyle="1" w:styleId="articulocaracteristicas1">
    <w:name w:val="articulocaracteristicas1"/>
    <w:rsid w:val="004639E1"/>
    <w:rPr>
      <w:rFonts w:ascii="Arial" w:hAnsi="Arial" w:cs="Arial" w:hint="default"/>
      <w:b w:val="0"/>
      <w:bCs w:val="0"/>
      <w:i w:val="0"/>
      <w:iCs w:val="0"/>
      <w:color w:val="000000"/>
      <w:sz w:val="18"/>
      <w:szCs w:val="18"/>
    </w:rPr>
  </w:style>
  <w:style w:type="character" w:customStyle="1" w:styleId="style71">
    <w:name w:val="style71"/>
    <w:rsid w:val="004639E1"/>
    <w:rPr>
      <w:color w:val="003333"/>
    </w:rPr>
  </w:style>
  <w:style w:type="paragraph" w:customStyle="1" w:styleId="Prrafodelista1">
    <w:name w:val="Párrafo de lista1"/>
    <w:basedOn w:val="Normal"/>
    <w:qFormat/>
    <w:rsid w:val="004639E1"/>
    <w:pPr>
      <w:spacing w:after="0" w:line="240" w:lineRule="auto"/>
      <w:ind w:left="720"/>
    </w:pPr>
    <w:rPr>
      <w:rFonts w:ascii="Arial" w:eastAsia="Times New Roman" w:hAnsi="Arial" w:cs="Times New Roman"/>
      <w:sz w:val="24"/>
      <w:szCs w:val="20"/>
      <w:lang w:val="es-ES_tradnl" w:eastAsia="es-ES"/>
    </w:rPr>
  </w:style>
  <w:style w:type="character" w:styleId="Refdecomentario">
    <w:name w:val="annotation reference"/>
    <w:rsid w:val="004639E1"/>
    <w:rPr>
      <w:sz w:val="16"/>
      <w:szCs w:val="16"/>
    </w:rPr>
  </w:style>
  <w:style w:type="paragraph" w:styleId="Textocomentario">
    <w:name w:val="annotation text"/>
    <w:basedOn w:val="Normal"/>
    <w:link w:val="TextocomentarioCar"/>
    <w:rsid w:val="004639E1"/>
    <w:pPr>
      <w:spacing w:after="0" w:line="240" w:lineRule="auto"/>
    </w:pPr>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rsid w:val="004639E1"/>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rsid w:val="004639E1"/>
    <w:rPr>
      <w:b/>
      <w:bCs/>
    </w:rPr>
  </w:style>
  <w:style w:type="character" w:customStyle="1" w:styleId="AsuntodelcomentarioCar">
    <w:name w:val="Asunto del comentario Car"/>
    <w:basedOn w:val="TextocomentarioCar"/>
    <w:link w:val="Asuntodelcomentario"/>
    <w:rsid w:val="004639E1"/>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4639E1"/>
    <w:pPr>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4639E1"/>
    <w:rPr>
      <w:rFonts w:ascii="Tahoma" w:eastAsia="Times New Roman" w:hAnsi="Tahoma" w:cs="Tahoma"/>
      <w:sz w:val="16"/>
      <w:szCs w:val="16"/>
      <w:lang w:val="es-ES" w:eastAsia="es-ES"/>
    </w:rPr>
  </w:style>
  <w:style w:type="paragraph" w:customStyle="1" w:styleId="PlainText1">
    <w:name w:val="Plain Text1"/>
    <w:basedOn w:val="Normal"/>
    <w:rsid w:val="004639E1"/>
    <w:pPr>
      <w:overflowPunct w:val="0"/>
      <w:autoSpaceDE w:val="0"/>
      <w:autoSpaceDN w:val="0"/>
      <w:adjustRightInd w:val="0"/>
      <w:spacing w:after="0" w:line="240" w:lineRule="auto"/>
      <w:textAlignment w:val="baseline"/>
    </w:pPr>
    <w:rPr>
      <w:rFonts w:ascii="Courier New" w:eastAsia="Times New Roman" w:hAnsi="Courier New" w:cs="Times New Roman"/>
      <w:sz w:val="20"/>
      <w:szCs w:val="20"/>
      <w:lang w:val="es-ES_tradnl" w:eastAsia="es-ES"/>
    </w:rPr>
  </w:style>
  <w:style w:type="character" w:styleId="Hipervnculovisitado">
    <w:name w:val="FollowedHyperlink"/>
    <w:uiPriority w:val="99"/>
    <w:unhideWhenUsed/>
    <w:rsid w:val="004639E1"/>
    <w:rPr>
      <w:color w:val="800080"/>
      <w:u w:val="single"/>
    </w:rPr>
  </w:style>
  <w:style w:type="paragraph" w:customStyle="1" w:styleId="xl67">
    <w:name w:val="xl67"/>
    <w:basedOn w:val="Normal"/>
    <w:rsid w:val="004639E1"/>
    <w:pPr>
      <w:spacing w:before="100" w:beforeAutospacing="1" w:after="100" w:afterAutospacing="1" w:line="240" w:lineRule="auto"/>
    </w:pPr>
    <w:rPr>
      <w:rFonts w:ascii="Calibri" w:eastAsia="Times New Roman" w:hAnsi="Calibri" w:cs="Times New Roman"/>
      <w:sz w:val="24"/>
      <w:szCs w:val="24"/>
      <w:lang w:eastAsia="es-MX"/>
    </w:rPr>
  </w:style>
  <w:style w:type="paragraph" w:customStyle="1" w:styleId="xl68">
    <w:name w:val="xl68"/>
    <w:basedOn w:val="Normal"/>
    <w:rsid w:val="004639E1"/>
    <w:pPr>
      <w:spacing w:before="100" w:beforeAutospacing="1" w:after="100" w:afterAutospacing="1" w:line="240" w:lineRule="auto"/>
    </w:pPr>
    <w:rPr>
      <w:rFonts w:ascii="Calibri" w:eastAsia="Times New Roman" w:hAnsi="Calibri" w:cs="Times New Roman"/>
      <w:sz w:val="24"/>
      <w:szCs w:val="24"/>
      <w:lang w:eastAsia="es-MX"/>
    </w:rPr>
  </w:style>
  <w:style w:type="paragraph" w:customStyle="1" w:styleId="xl69">
    <w:name w:val="xl69"/>
    <w:basedOn w:val="Normal"/>
    <w:rsid w:val="004639E1"/>
    <w:pPr>
      <w:spacing w:before="100" w:beforeAutospacing="1" w:after="100" w:afterAutospacing="1" w:line="240" w:lineRule="auto"/>
      <w:jc w:val="center"/>
    </w:pPr>
    <w:rPr>
      <w:rFonts w:ascii="Calibri" w:eastAsia="Times New Roman" w:hAnsi="Calibri" w:cs="Times New Roman"/>
      <w:sz w:val="24"/>
      <w:szCs w:val="24"/>
      <w:lang w:eastAsia="es-MX"/>
    </w:rPr>
  </w:style>
  <w:style w:type="paragraph" w:customStyle="1" w:styleId="xl70">
    <w:name w:val="xl70"/>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1">
    <w:name w:val="xl71"/>
    <w:basedOn w:val="Normal"/>
    <w:rsid w:val="004639E1"/>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2">
    <w:name w:val="xl72"/>
    <w:basedOn w:val="Normal"/>
    <w:rsid w:val="004639E1"/>
    <w:pPr>
      <w:pBdr>
        <w:top w:val="single" w:sz="8" w:space="0" w:color="auto"/>
        <w:left w:val="single" w:sz="8" w:space="0" w:color="auto"/>
        <w:bottom w:val="single" w:sz="8" w:space="0" w:color="auto"/>
        <w:right w:val="single" w:sz="8" w:space="0" w:color="auto"/>
      </w:pBdr>
      <w:shd w:val="clear" w:color="000000" w:fill="E6B8B7"/>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3">
    <w:name w:val="xl73"/>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es-MX"/>
    </w:rPr>
  </w:style>
  <w:style w:type="paragraph" w:customStyle="1" w:styleId="xl74">
    <w:name w:val="xl74"/>
    <w:basedOn w:val="Normal"/>
    <w:rsid w:val="004639E1"/>
    <w:pPr>
      <w:pBdr>
        <w:top w:val="single" w:sz="4" w:space="0" w:color="auto"/>
        <w:left w:val="single" w:sz="8"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5">
    <w:name w:val="xl75"/>
    <w:basedOn w:val="Normal"/>
    <w:rsid w:val="004639E1"/>
    <w:pPr>
      <w:pBdr>
        <w:top w:val="single" w:sz="8" w:space="0" w:color="auto"/>
        <w:left w:val="single" w:sz="8" w:space="0" w:color="auto"/>
        <w:bottom w:val="single" w:sz="8" w:space="0" w:color="auto"/>
      </w:pBdr>
      <w:shd w:val="clear" w:color="000000" w:fill="E6B8B7"/>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6">
    <w:name w:val="xl76"/>
    <w:basedOn w:val="Normal"/>
    <w:rsid w:val="004639E1"/>
    <w:pPr>
      <w:pBdr>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7">
    <w:name w:val="xl77"/>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8">
    <w:name w:val="xl78"/>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9">
    <w:name w:val="xl79"/>
    <w:basedOn w:val="Normal"/>
    <w:rsid w:val="004639E1"/>
    <w:pPr>
      <w:pBdr>
        <w:top w:val="single" w:sz="4" w:space="0" w:color="auto"/>
        <w:left w:val="single" w:sz="8"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80">
    <w:name w:val="xl80"/>
    <w:basedOn w:val="Normal"/>
    <w:rsid w:val="004639E1"/>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81">
    <w:name w:val="xl81"/>
    <w:basedOn w:val="Normal"/>
    <w:rsid w:val="004639E1"/>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1">
    <w:name w:val="1"/>
    <w:basedOn w:val="Normal"/>
    <w:rsid w:val="004639E1"/>
    <w:pPr>
      <w:spacing w:after="0" w:line="240" w:lineRule="auto"/>
    </w:pPr>
    <w:rPr>
      <w:rFonts w:ascii="AvantGarde" w:eastAsia="Times New Roman" w:hAnsi="AvantGarde" w:cs="Times New Roman"/>
      <w:b/>
      <w:sz w:val="20"/>
      <w:szCs w:val="20"/>
    </w:rPr>
  </w:style>
  <w:style w:type="numbering" w:customStyle="1" w:styleId="Sinlista11">
    <w:name w:val="Sin lista11"/>
    <w:next w:val="Sinlista"/>
    <w:uiPriority w:val="99"/>
    <w:semiHidden/>
    <w:unhideWhenUsed/>
    <w:rsid w:val="004639E1"/>
  </w:style>
  <w:style w:type="character" w:customStyle="1" w:styleId="WW8Num2z0">
    <w:name w:val="WW8Num2z0"/>
    <w:uiPriority w:val="99"/>
    <w:rsid w:val="004639E1"/>
    <w:rPr>
      <w:rFonts w:ascii="Symbol" w:hAnsi="Symbol" w:cs="Times New Roman"/>
    </w:rPr>
  </w:style>
  <w:style w:type="character" w:customStyle="1" w:styleId="WW8Num3z0">
    <w:name w:val="WW8Num3z0"/>
    <w:uiPriority w:val="99"/>
    <w:rsid w:val="004639E1"/>
    <w:rPr>
      <w:rFonts w:ascii="Symbol" w:eastAsia="MS Mincho" w:hAnsi="Symbol" w:cs="Times New Roman"/>
    </w:rPr>
  </w:style>
  <w:style w:type="character" w:customStyle="1" w:styleId="WW8Num5z0">
    <w:name w:val="WW8Num5z0"/>
    <w:uiPriority w:val="99"/>
    <w:rsid w:val="004639E1"/>
    <w:rPr>
      <w:rFonts w:ascii="Symbol" w:hAnsi="Symbol"/>
      <w:color w:val="000000"/>
    </w:rPr>
  </w:style>
  <w:style w:type="character" w:customStyle="1" w:styleId="WW8Num6z0">
    <w:name w:val="WW8Num6z0"/>
    <w:uiPriority w:val="99"/>
    <w:rsid w:val="004639E1"/>
    <w:rPr>
      <w:rFonts w:ascii="Symbol" w:hAnsi="Symbol" w:cs="OpenSymbol"/>
    </w:rPr>
  </w:style>
  <w:style w:type="character" w:customStyle="1" w:styleId="WW8Num6z1">
    <w:name w:val="WW8Num6z1"/>
    <w:uiPriority w:val="99"/>
    <w:rsid w:val="004639E1"/>
    <w:rPr>
      <w:rFonts w:ascii="OpenSymbol" w:hAnsi="OpenSymbol" w:cs="OpenSymbol"/>
    </w:rPr>
  </w:style>
  <w:style w:type="character" w:customStyle="1" w:styleId="Absatz-Standardschriftart">
    <w:name w:val="Absatz-Standardschriftart"/>
    <w:uiPriority w:val="99"/>
    <w:rsid w:val="004639E1"/>
  </w:style>
  <w:style w:type="character" w:customStyle="1" w:styleId="WW-Absatz-Standardschriftart">
    <w:name w:val="WW-Absatz-Standardschriftart"/>
    <w:uiPriority w:val="99"/>
    <w:rsid w:val="004639E1"/>
  </w:style>
  <w:style w:type="character" w:customStyle="1" w:styleId="WW-Absatz-Standardschriftart1">
    <w:name w:val="WW-Absatz-Standardschriftart1"/>
    <w:uiPriority w:val="99"/>
    <w:rsid w:val="004639E1"/>
  </w:style>
  <w:style w:type="character" w:customStyle="1" w:styleId="WW-Absatz-Standardschriftart11">
    <w:name w:val="WW-Absatz-Standardschriftart11"/>
    <w:uiPriority w:val="99"/>
    <w:rsid w:val="004639E1"/>
  </w:style>
  <w:style w:type="character" w:customStyle="1" w:styleId="WW-Absatz-Standardschriftart111">
    <w:name w:val="WW-Absatz-Standardschriftart111"/>
    <w:uiPriority w:val="99"/>
    <w:rsid w:val="004639E1"/>
  </w:style>
  <w:style w:type="character" w:customStyle="1" w:styleId="WW-Absatz-Standardschriftart1111">
    <w:name w:val="WW-Absatz-Standardschriftart1111"/>
    <w:uiPriority w:val="99"/>
    <w:rsid w:val="004639E1"/>
  </w:style>
  <w:style w:type="character" w:customStyle="1" w:styleId="WW-Absatz-Standardschriftart11111">
    <w:name w:val="WW-Absatz-Standardschriftart11111"/>
    <w:uiPriority w:val="99"/>
    <w:rsid w:val="004639E1"/>
  </w:style>
  <w:style w:type="character" w:customStyle="1" w:styleId="WW-Absatz-Standardschriftart111111">
    <w:name w:val="WW-Absatz-Standardschriftart111111"/>
    <w:uiPriority w:val="99"/>
    <w:rsid w:val="004639E1"/>
  </w:style>
  <w:style w:type="character" w:customStyle="1" w:styleId="WW-Absatz-Standardschriftart1111111">
    <w:name w:val="WW-Absatz-Standardschriftart1111111"/>
    <w:uiPriority w:val="99"/>
    <w:rsid w:val="004639E1"/>
  </w:style>
  <w:style w:type="character" w:customStyle="1" w:styleId="WW-Absatz-Standardschriftart11111111">
    <w:name w:val="WW-Absatz-Standardschriftart11111111"/>
    <w:uiPriority w:val="99"/>
    <w:rsid w:val="004639E1"/>
  </w:style>
  <w:style w:type="character" w:customStyle="1" w:styleId="WW-Absatz-Standardschriftart111111111">
    <w:name w:val="WW-Absatz-Standardschriftart111111111"/>
    <w:uiPriority w:val="99"/>
    <w:rsid w:val="004639E1"/>
  </w:style>
  <w:style w:type="character" w:customStyle="1" w:styleId="WW-Absatz-Standardschriftart1111111111">
    <w:name w:val="WW-Absatz-Standardschriftart1111111111"/>
    <w:uiPriority w:val="99"/>
    <w:rsid w:val="004639E1"/>
  </w:style>
  <w:style w:type="character" w:customStyle="1" w:styleId="WW-Absatz-Standardschriftart11111111111">
    <w:name w:val="WW-Absatz-Standardschriftart11111111111"/>
    <w:uiPriority w:val="99"/>
    <w:rsid w:val="004639E1"/>
  </w:style>
  <w:style w:type="character" w:customStyle="1" w:styleId="WW-Absatz-Standardschriftart111111111111">
    <w:name w:val="WW-Absatz-Standardschriftart111111111111"/>
    <w:uiPriority w:val="99"/>
    <w:rsid w:val="004639E1"/>
  </w:style>
  <w:style w:type="character" w:customStyle="1" w:styleId="WW-Absatz-Standardschriftart1111111111111">
    <w:name w:val="WW-Absatz-Standardschriftart1111111111111"/>
    <w:uiPriority w:val="99"/>
    <w:rsid w:val="004639E1"/>
  </w:style>
  <w:style w:type="character" w:customStyle="1" w:styleId="WW-Absatz-Standardschriftart11111111111111">
    <w:name w:val="WW-Absatz-Standardschriftart11111111111111"/>
    <w:uiPriority w:val="99"/>
    <w:rsid w:val="004639E1"/>
  </w:style>
  <w:style w:type="character" w:customStyle="1" w:styleId="WW-Absatz-Standardschriftart111111111111111">
    <w:name w:val="WW-Absatz-Standardschriftart111111111111111"/>
    <w:uiPriority w:val="99"/>
    <w:rsid w:val="004639E1"/>
  </w:style>
  <w:style w:type="character" w:customStyle="1" w:styleId="WW-Absatz-Standardschriftart1111111111111111">
    <w:name w:val="WW-Absatz-Standardschriftart1111111111111111"/>
    <w:uiPriority w:val="99"/>
    <w:rsid w:val="004639E1"/>
  </w:style>
  <w:style w:type="character" w:customStyle="1" w:styleId="WW-Absatz-Standardschriftart11111111111111111">
    <w:name w:val="WW-Absatz-Standardschriftart11111111111111111"/>
    <w:uiPriority w:val="99"/>
    <w:rsid w:val="004639E1"/>
  </w:style>
  <w:style w:type="character" w:customStyle="1" w:styleId="WW-Absatz-Standardschriftart111111111111111111">
    <w:name w:val="WW-Absatz-Standardschriftart111111111111111111"/>
    <w:uiPriority w:val="99"/>
    <w:rsid w:val="004639E1"/>
  </w:style>
  <w:style w:type="character" w:customStyle="1" w:styleId="WW-Absatz-Standardschriftart1111111111111111111">
    <w:name w:val="WW-Absatz-Standardschriftart1111111111111111111"/>
    <w:uiPriority w:val="99"/>
    <w:rsid w:val="004639E1"/>
  </w:style>
  <w:style w:type="character" w:customStyle="1" w:styleId="WW-Absatz-Standardschriftart11111111111111111111">
    <w:name w:val="WW-Absatz-Standardschriftart11111111111111111111"/>
    <w:uiPriority w:val="99"/>
    <w:rsid w:val="004639E1"/>
  </w:style>
  <w:style w:type="character" w:customStyle="1" w:styleId="WW-Absatz-Standardschriftart111111111111111111111">
    <w:name w:val="WW-Absatz-Standardschriftart111111111111111111111"/>
    <w:uiPriority w:val="99"/>
    <w:rsid w:val="004639E1"/>
  </w:style>
  <w:style w:type="character" w:customStyle="1" w:styleId="WW-Absatz-Standardschriftart1111111111111111111111">
    <w:name w:val="WW-Absatz-Standardschriftart1111111111111111111111"/>
    <w:uiPriority w:val="99"/>
    <w:rsid w:val="004639E1"/>
  </w:style>
  <w:style w:type="character" w:customStyle="1" w:styleId="WW-Absatz-Standardschriftart11111111111111111111111">
    <w:name w:val="WW-Absatz-Standardschriftart11111111111111111111111"/>
    <w:uiPriority w:val="99"/>
    <w:rsid w:val="004639E1"/>
  </w:style>
  <w:style w:type="character" w:customStyle="1" w:styleId="WW-Absatz-Standardschriftart111111111111111111111111">
    <w:name w:val="WW-Absatz-Standardschriftart111111111111111111111111"/>
    <w:uiPriority w:val="99"/>
    <w:rsid w:val="004639E1"/>
  </w:style>
  <w:style w:type="character" w:customStyle="1" w:styleId="WW-Absatz-Standardschriftart1111111111111111111111111">
    <w:name w:val="WW-Absatz-Standardschriftart1111111111111111111111111"/>
    <w:uiPriority w:val="99"/>
    <w:rsid w:val="004639E1"/>
  </w:style>
  <w:style w:type="character" w:customStyle="1" w:styleId="WW-Absatz-Standardschriftart11111111111111111111111111">
    <w:name w:val="WW-Absatz-Standardschriftart11111111111111111111111111"/>
    <w:uiPriority w:val="99"/>
    <w:rsid w:val="004639E1"/>
  </w:style>
  <w:style w:type="character" w:customStyle="1" w:styleId="WW-Absatz-Standardschriftart111111111111111111111111111">
    <w:name w:val="WW-Absatz-Standardschriftart111111111111111111111111111"/>
    <w:uiPriority w:val="99"/>
    <w:rsid w:val="004639E1"/>
  </w:style>
  <w:style w:type="character" w:customStyle="1" w:styleId="WW-Absatz-Standardschriftart1111111111111111111111111111">
    <w:name w:val="WW-Absatz-Standardschriftart1111111111111111111111111111"/>
    <w:uiPriority w:val="99"/>
    <w:rsid w:val="004639E1"/>
  </w:style>
  <w:style w:type="character" w:customStyle="1" w:styleId="WW-Absatz-Standardschriftart11111111111111111111111111111">
    <w:name w:val="WW-Absatz-Standardschriftart11111111111111111111111111111"/>
    <w:uiPriority w:val="99"/>
    <w:rsid w:val="004639E1"/>
  </w:style>
  <w:style w:type="character" w:customStyle="1" w:styleId="WW-Absatz-Standardschriftart111111111111111111111111111111">
    <w:name w:val="WW-Absatz-Standardschriftart111111111111111111111111111111"/>
    <w:uiPriority w:val="99"/>
    <w:rsid w:val="004639E1"/>
  </w:style>
  <w:style w:type="character" w:customStyle="1" w:styleId="WW-Absatz-Standardschriftart1111111111111111111111111111111">
    <w:name w:val="WW-Absatz-Standardschriftart1111111111111111111111111111111"/>
    <w:uiPriority w:val="99"/>
    <w:rsid w:val="004639E1"/>
  </w:style>
  <w:style w:type="character" w:customStyle="1" w:styleId="WW-Absatz-Standardschriftart11111111111111111111111111111111">
    <w:name w:val="WW-Absatz-Standardschriftart11111111111111111111111111111111"/>
    <w:uiPriority w:val="99"/>
    <w:rsid w:val="004639E1"/>
  </w:style>
  <w:style w:type="character" w:customStyle="1" w:styleId="WW-Absatz-Standardschriftart111111111111111111111111111111111">
    <w:name w:val="WW-Absatz-Standardschriftart111111111111111111111111111111111"/>
    <w:uiPriority w:val="99"/>
    <w:rsid w:val="004639E1"/>
  </w:style>
  <w:style w:type="character" w:customStyle="1" w:styleId="WW-Absatz-Standardschriftart1111111111111111111111111111111111">
    <w:name w:val="WW-Absatz-Standardschriftart1111111111111111111111111111111111"/>
    <w:uiPriority w:val="99"/>
    <w:rsid w:val="004639E1"/>
  </w:style>
  <w:style w:type="character" w:customStyle="1" w:styleId="WW-Absatz-Standardschriftart11111111111111111111111111111111111">
    <w:name w:val="WW-Absatz-Standardschriftart11111111111111111111111111111111111"/>
    <w:uiPriority w:val="99"/>
    <w:rsid w:val="004639E1"/>
  </w:style>
  <w:style w:type="character" w:customStyle="1" w:styleId="WW-Absatz-Standardschriftart111111111111111111111111111111111111">
    <w:name w:val="WW-Absatz-Standardschriftart111111111111111111111111111111111111"/>
    <w:uiPriority w:val="99"/>
    <w:rsid w:val="004639E1"/>
  </w:style>
  <w:style w:type="character" w:customStyle="1" w:styleId="WW-Absatz-Standardschriftart1111111111111111111111111111111111111">
    <w:name w:val="WW-Absatz-Standardschriftart1111111111111111111111111111111111111"/>
    <w:uiPriority w:val="99"/>
    <w:rsid w:val="004639E1"/>
  </w:style>
  <w:style w:type="character" w:customStyle="1" w:styleId="WW-Absatz-Standardschriftart11111111111111111111111111111111111111">
    <w:name w:val="WW-Absatz-Standardschriftart11111111111111111111111111111111111111"/>
    <w:uiPriority w:val="99"/>
    <w:rsid w:val="004639E1"/>
  </w:style>
  <w:style w:type="character" w:customStyle="1" w:styleId="WW-Absatz-Standardschriftart111111111111111111111111111111111111111">
    <w:name w:val="WW-Absatz-Standardschriftart111111111111111111111111111111111111111"/>
    <w:uiPriority w:val="99"/>
    <w:rsid w:val="004639E1"/>
  </w:style>
  <w:style w:type="character" w:customStyle="1" w:styleId="WW-Absatz-Standardschriftart1111111111111111111111111111111111111111">
    <w:name w:val="WW-Absatz-Standardschriftart1111111111111111111111111111111111111111"/>
    <w:uiPriority w:val="99"/>
    <w:rsid w:val="004639E1"/>
  </w:style>
  <w:style w:type="character" w:customStyle="1" w:styleId="WW8Num1z0">
    <w:name w:val="WW8Num1z0"/>
    <w:uiPriority w:val="99"/>
    <w:rsid w:val="004639E1"/>
    <w:rPr>
      <w:rFonts w:ascii="Symbol" w:hAnsi="Symbol"/>
      <w:color w:val="000000"/>
    </w:rPr>
  </w:style>
  <w:style w:type="character" w:customStyle="1" w:styleId="WW8Num1z1">
    <w:name w:val="WW8Num1z1"/>
    <w:uiPriority w:val="99"/>
    <w:rsid w:val="004639E1"/>
    <w:rPr>
      <w:rFonts w:ascii="Courier New" w:hAnsi="Courier New" w:cs="Courier New"/>
    </w:rPr>
  </w:style>
  <w:style w:type="character" w:customStyle="1" w:styleId="WW8Num1z2">
    <w:name w:val="WW8Num1z2"/>
    <w:uiPriority w:val="99"/>
    <w:rsid w:val="004639E1"/>
    <w:rPr>
      <w:rFonts w:ascii="Wingdings" w:hAnsi="Wingdings"/>
    </w:rPr>
  </w:style>
  <w:style w:type="character" w:customStyle="1" w:styleId="WW8Num1z3">
    <w:name w:val="WW8Num1z3"/>
    <w:uiPriority w:val="99"/>
    <w:rsid w:val="004639E1"/>
    <w:rPr>
      <w:rFonts w:ascii="Symbol" w:hAnsi="Symbol"/>
    </w:rPr>
  </w:style>
  <w:style w:type="character" w:customStyle="1" w:styleId="WW8Num3z1">
    <w:name w:val="WW8Num3z1"/>
    <w:uiPriority w:val="99"/>
    <w:rsid w:val="004639E1"/>
    <w:rPr>
      <w:rFonts w:ascii="Courier New" w:hAnsi="Courier New" w:cs="Courier New"/>
    </w:rPr>
  </w:style>
  <w:style w:type="character" w:customStyle="1" w:styleId="WW8Num3z2">
    <w:name w:val="WW8Num3z2"/>
    <w:uiPriority w:val="99"/>
    <w:rsid w:val="004639E1"/>
    <w:rPr>
      <w:rFonts w:ascii="Wingdings" w:hAnsi="Wingdings"/>
    </w:rPr>
  </w:style>
  <w:style w:type="character" w:customStyle="1" w:styleId="WW8Num3z3">
    <w:name w:val="WW8Num3z3"/>
    <w:uiPriority w:val="99"/>
    <w:rsid w:val="004639E1"/>
    <w:rPr>
      <w:rFonts w:ascii="Symbol" w:hAnsi="Symbol"/>
    </w:rPr>
  </w:style>
  <w:style w:type="character" w:customStyle="1" w:styleId="WW8Num4z0">
    <w:name w:val="WW8Num4z0"/>
    <w:uiPriority w:val="99"/>
    <w:rsid w:val="004639E1"/>
    <w:rPr>
      <w:rFonts w:ascii="Symbol" w:hAnsi="Symbol"/>
      <w:color w:val="000000"/>
    </w:rPr>
  </w:style>
  <w:style w:type="character" w:customStyle="1" w:styleId="WW8Num4z1">
    <w:name w:val="WW8Num4z1"/>
    <w:uiPriority w:val="99"/>
    <w:rsid w:val="004639E1"/>
    <w:rPr>
      <w:rFonts w:ascii="Courier New" w:hAnsi="Courier New" w:cs="Courier New"/>
    </w:rPr>
  </w:style>
  <w:style w:type="character" w:customStyle="1" w:styleId="WW8Num4z2">
    <w:name w:val="WW8Num4z2"/>
    <w:uiPriority w:val="99"/>
    <w:rsid w:val="004639E1"/>
    <w:rPr>
      <w:rFonts w:ascii="Wingdings" w:hAnsi="Wingdings"/>
    </w:rPr>
  </w:style>
  <w:style w:type="character" w:customStyle="1" w:styleId="WW8Num4z3">
    <w:name w:val="WW8Num4z3"/>
    <w:uiPriority w:val="99"/>
    <w:rsid w:val="004639E1"/>
    <w:rPr>
      <w:rFonts w:ascii="Symbol" w:hAnsi="Symbol"/>
    </w:rPr>
  </w:style>
  <w:style w:type="character" w:customStyle="1" w:styleId="WW8Num5z1">
    <w:name w:val="WW8Num5z1"/>
    <w:uiPriority w:val="99"/>
    <w:rsid w:val="004639E1"/>
    <w:rPr>
      <w:rFonts w:ascii="Courier New" w:hAnsi="Courier New" w:cs="Courier New"/>
    </w:rPr>
  </w:style>
  <w:style w:type="character" w:customStyle="1" w:styleId="WW8Num5z2">
    <w:name w:val="WW8Num5z2"/>
    <w:uiPriority w:val="99"/>
    <w:rsid w:val="004639E1"/>
    <w:rPr>
      <w:rFonts w:ascii="Wingdings" w:hAnsi="Wingdings"/>
    </w:rPr>
  </w:style>
  <w:style w:type="character" w:customStyle="1" w:styleId="WW8Num5z3">
    <w:name w:val="WW8Num5z3"/>
    <w:uiPriority w:val="99"/>
    <w:rsid w:val="004639E1"/>
    <w:rPr>
      <w:rFonts w:ascii="Symbol" w:hAnsi="Symbol"/>
    </w:rPr>
  </w:style>
  <w:style w:type="character" w:customStyle="1" w:styleId="Fuentedeprrafopredeter1">
    <w:name w:val="Fuente de párrafo predeter.1"/>
    <w:uiPriority w:val="99"/>
    <w:rsid w:val="004639E1"/>
  </w:style>
  <w:style w:type="character" w:customStyle="1" w:styleId="Carcterdenumeracin">
    <w:name w:val="Carácter de numeración"/>
    <w:uiPriority w:val="99"/>
    <w:rsid w:val="004639E1"/>
  </w:style>
  <w:style w:type="character" w:customStyle="1" w:styleId="Vietas">
    <w:name w:val="Viñetas"/>
    <w:uiPriority w:val="99"/>
    <w:rsid w:val="004639E1"/>
    <w:rPr>
      <w:rFonts w:ascii="OpenSymbol" w:eastAsia="OpenSymbol" w:hAnsi="OpenSymbol" w:cs="OpenSymbol"/>
    </w:rPr>
  </w:style>
  <w:style w:type="paragraph" w:customStyle="1" w:styleId="Encabezado1">
    <w:name w:val="Encabezado1"/>
    <w:basedOn w:val="Normal"/>
    <w:next w:val="Textoindependiente"/>
    <w:uiPriority w:val="99"/>
    <w:rsid w:val="004639E1"/>
    <w:pPr>
      <w:keepNext/>
      <w:suppressAutoHyphens/>
      <w:spacing w:before="240" w:after="120" w:line="240" w:lineRule="auto"/>
    </w:pPr>
    <w:rPr>
      <w:rFonts w:ascii="Arial" w:eastAsia="Lucida Sans Unicode" w:hAnsi="Arial" w:cs="Tahoma"/>
      <w:sz w:val="28"/>
      <w:szCs w:val="28"/>
      <w:lang w:val="es-ES" w:eastAsia="ar-SA"/>
    </w:rPr>
  </w:style>
  <w:style w:type="paragraph" w:styleId="Lista">
    <w:name w:val="List"/>
    <w:basedOn w:val="Textoindependiente"/>
    <w:uiPriority w:val="99"/>
    <w:rsid w:val="004639E1"/>
    <w:pPr>
      <w:suppressAutoHyphens/>
      <w:jc w:val="left"/>
    </w:pPr>
    <w:rPr>
      <w:rFonts w:eastAsia="MS Mincho" w:cs="Tahoma"/>
      <w:b w:val="0"/>
      <w:sz w:val="22"/>
      <w:lang w:val="es-ES" w:eastAsia="ar-SA"/>
    </w:rPr>
  </w:style>
  <w:style w:type="paragraph" w:customStyle="1" w:styleId="Etiqueta">
    <w:name w:val="Etiqueta"/>
    <w:basedOn w:val="Normal"/>
    <w:uiPriority w:val="99"/>
    <w:rsid w:val="004639E1"/>
    <w:pPr>
      <w:suppressLineNumbers/>
      <w:suppressAutoHyphens/>
      <w:spacing w:before="120" w:after="120" w:line="240" w:lineRule="auto"/>
    </w:pPr>
    <w:rPr>
      <w:rFonts w:ascii="Times New Roman" w:eastAsia="MS Mincho" w:hAnsi="Times New Roman" w:cs="Tahoma"/>
      <w:i/>
      <w:iCs/>
      <w:sz w:val="24"/>
      <w:szCs w:val="24"/>
      <w:lang w:val="es-ES" w:eastAsia="ar-SA"/>
    </w:rPr>
  </w:style>
  <w:style w:type="paragraph" w:customStyle="1" w:styleId="ndice">
    <w:name w:val="Índice"/>
    <w:basedOn w:val="Normal"/>
    <w:uiPriority w:val="99"/>
    <w:rsid w:val="004639E1"/>
    <w:pPr>
      <w:suppressLineNumbers/>
      <w:suppressAutoHyphens/>
      <w:spacing w:after="0" w:line="240" w:lineRule="auto"/>
    </w:pPr>
    <w:rPr>
      <w:rFonts w:ascii="Times New Roman" w:eastAsia="MS Mincho" w:hAnsi="Times New Roman" w:cs="Tahoma"/>
      <w:sz w:val="20"/>
      <w:szCs w:val="20"/>
      <w:lang w:val="es-ES" w:eastAsia="ar-SA"/>
    </w:rPr>
  </w:style>
  <w:style w:type="character" w:customStyle="1" w:styleId="SangradetextonormalCar1">
    <w:name w:val="Sangría de texto normal Car1"/>
    <w:uiPriority w:val="99"/>
    <w:rsid w:val="004639E1"/>
    <w:rPr>
      <w:rFonts w:ascii="Arial" w:eastAsia="MS Mincho" w:hAnsi="Arial"/>
      <w:sz w:val="18"/>
      <w:lang w:val="es-ES" w:eastAsia="ar-SA"/>
    </w:rPr>
  </w:style>
  <w:style w:type="paragraph" w:customStyle="1" w:styleId="ListaCC">
    <w:name w:val="Lista CC."/>
    <w:basedOn w:val="Normal"/>
    <w:uiPriority w:val="99"/>
    <w:rsid w:val="004639E1"/>
    <w:pPr>
      <w:suppressAutoHyphens/>
      <w:spacing w:after="0" w:line="240" w:lineRule="auto"/>
    </w:pPr>
    <w:rPr>
      <w:rFonts w:ascii="Times New Roman" w:eastAsia="MS Mincho" w:hAnsi="Times New Roman" w:cs="Times New Roman"/>
      <w:sz w:val="20"/>
      <w:szCs w:val="20"/>
      <w:lang w:val="es-ES" w:eastAsia="ar-SA"/>
    </w:rPr>
  </w:style>
  <w:style w:type="paragraph" w:customStyle="1" w:styleId="Sangra3detindependiente1">
    <w:name w:val="Sangría 3 de t. independiente1"/>
    <w:basedOn w:val="Normal"/>
    <w:uiPriority w:val="99"/>
    <w:rsid w:val="004639E1"/>
    <w:pPr>
      <w:suppressAutoHyphens/>
      <w:spacing w:after="0" w:line="240" w:lineRule="auto"/>
      <w:ind w:left="708"/>
      <w:jc w:val="both"/>
    </w:pPr>
    <w:rPr>
      <w:rFonts w:ascii="Arial Black" w:eastAsia="MS Mincho" w:hAnsi="Arial Black" w:cs="Times New Roman"/>
      <w:sz w:val="20"/>
      <w:szCs w:val="20"/>
      <w:lang w:val="es-ES" w:eastAsia="ar-SA"/>
    </w:rPr>
  </w:style>
  <w:style w:type="paragraph" w:customStyle="1" w:styleId="Contenidodelatabla">
    <w:name w:val="Contenido de la tabla"/>
    <w:basedOn w:val="Normal"/>
    <w:uiPriority w:val="99"/>
    <w:rsid w:val="004639E1"/>
    <w:pPr>
      <w:suppressLineNumbers/>
      <w:suppressAutoHyphens/>
      <w:spacing w:after="0" w:line="240" w:lineRule="auto"/>
    </w:pPr>
    <w:rPr>
      <w:rFonts w:ascii="Times New Roman" w:eastAsia="MS Mincho" w:hAnsi="Times New Roman" w:cs="Times New Roman"/>
      <w:sz w:val="20"/>
      <w:szCs w:val="20"/>
      <w:lang w:val="es-ES" w:eastAsia="ar-SA"/>
    </w:rPr>
  </w:style>
  <w:style w:type="paragraph" w:customStyle="1" w:styleId="Encabezadodelatabla">
    <w:name w:val="Encabezado de la tabla"/>
    <w:basedOn w:val="Contenidodelatabla"/>
    <w:uiPriority w:val="99"/>
    <w:rsid w:val="004639E1"/>
    <w:pPr>
      <w:jc w:val="center"/>
    </w:pPr>
    <w:rPr>
      <w:b/>
      <w:bCs/>
    </w:rPr>
  </w:style>
  <w:style w:type="paragraph" w:customStyle="1" w:styleId="Contenidodelmarco">
    <w:name w:val="Contenido del marco"/>
    <w:basedOn w:val="Textoindependiente"/>
    <w:uiPriority w:val="99"/>
    <w:rsid w:val="004639E1"/>
    <w:pPr>
      <w:suppressAutoHyphens/>
      <w:jc w:val="left"/>
    </w:pPr>
    <w:rPr>
      <w:rFonts w:eastAsia="MS Mincho"/>
      <w:b w:val="0"/>
      <w:sz w:val="22"/>
      <w:lang w:val="es-ES" w:eastAsia="ar-SA"/>
    </w:rPr>
  </w:style>
  <w:style w:type="table" w:customStyle="1" w:styleId="Tablaconcuadrcula1">
    <w:name w:val="Tabla con cuadrícula1"/>
    <w:basedOn w:val="Tablanormal"/>
    <w:next w:val="Tablaconcuadrcula"/>
    <w:uiPriority w:val="59"/>
    <w:rsid w:val="004639E1"/>
    <w:pPr>
      <w:spacing w:after="0" w:line="240" w:lineRule="auto"/>
    </w:pPr>
    <w:rPr>
      <w:rFonts w:ascii="Times New Roman" w:eastAsia="Times New Roman" w:hAnsi="Times New Roman"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Textodelmarcadordeposicin">
    <w:name w:val="Placeholder Text"/>
    <w:uiPriority w:val="99"/>
    <w:semiHidden/>
    <w:rsid w:val="004639E1"/>
    <w:rPr>
      <w:color w:val="808080"/>
    </w:r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rsid w:val="004639E1"/>
    <w:rPr>
      <w:rFonts w:ascii="Arial" w:eastAsia="Times New Roman" w:hAnsi="Arial" w:cs="Times New Roman"/>
      <w:sz w:val="24"/>
      <w:szCs w:val="20"/>
      <w:lang w:val="es-ES_tradnl" w:eastAsia="es-ES"/>
    </w:rPr>
  </w:style>
  <w:style w:type="paragraph" w:styleId="Lista2">
    <w:name w:val="List 2"/>
    <w:basedOn w:val="Normal"/>
    <w:uiPriority w:val="99"/>
    <w:unhideWhenUsed/>
    <w:rsid w:val="004639E1"/>
    <w:pPr>
      <w:spacing w:after="200" w:line="276" w:lineRule="auto"/>
      <w:ind w:left="566" w:hanging="283"/>
      <w:contextualSpacing/>
    </w:pPr>
    <w:rPr>
      <w:rFonts w:ascii="Calibri" w:eastAsia="Times New Roman" w:hAnsi="Calibri" w:cs="Times New Roman"/>
      <w:lang w:val="es-ES_tradnl" w:eastAsia="es-ES_tradnl"/>
    </w:rPr>
  </w:style>
  <w:style w:type="paragraph" w:styleId="Saludo">
    <w:name w:val="Salutation"/>
    <w:basedOn w:val="Normal"/>
    <w:next w:val="Normal"/>
    <w:link w:val="SaludoCar"/>
    <w:uiPriority w:val="99"/>
    <w:unhideWhenUsed/>
    <w:rsid w:val="004639E1"/>
    <w:pPr>
      <w:spacing w:after="200" w:line="276" w:lineRule="auto"/>
    </w:pPr>
    <w:rPr>
      <w:rFonts w:ascii="Calibri" w:eastAsia="Times New Roman" w:hAnsi="Calibri" w:cs="Times New Roman"/>
      <w:lang w:val="es-ES_tradnl" w:eastAsia="es-ES_tradnl"/>
    </w:rPr>
  </w:style>
  <w:style w:type="character" w:customStyle="1" w:styleId="SaludoCar">
    <w:name w:val="Saludo Car"/>
    <w:basedOn w:val="Fuentedeprrafopredeter"/>
    <w:link w:val="Saludo"/>
    <w:uiPriority w:val="99"/>
    <w:rsid w:val="004639E1"/>
    <w:rPr>
      <w:rFonts w:ascii="Calibri" w:eastAsia="Times New Roman" w:hAnsi="Calibri" w:cs="Times New Roman"/>
      <w:lang w:val="es-ES_tradnl" w:eastAsia="es-ES_tradnl"/>
    </w:rPr>
  </w:style>
  <w:style w:type="paragraph" w:styleId="Listaconvietas2">
    <w:name w:val="List Bullet 2"/>
    <w:basedOn w:val="Normal"/>
    <w:uiPriority w:val="99"/>
    <w:unhideWhenUsed/>
    <w:rsid w:val="004639E1"/>
    <w:pPr>
      <w:numPr>
        <w:numId w:val="25"/>
      </w:numPr>
      <w:spacing w:after="200" w:line="276" w:lineRule="auto"/>
      <w:contextualSpacing/>
    </w:pPr>
    <w:rPr>
      <w:rFonts w:ascii="Calibri" w:eastAsia="Times New Roman" w:hAnsi="Calibri" w:cs="Times New Roman"/>
      <w:lang w:val="es-ES_tradnl" w:eastAsia="es-ES_tradnl"/>
    </w:rPr>
  </w:style>
  <w:style w:type="paragraph" w:styleId="Subttulo">
    <w:name w:val="Subtitle"/>
    <w:basedOn w:val="Normal"/>
    <w:next w:val="Normal"/>
    <w:link w:val="SubttuloCar"/>
    <w:qFormat/>
    <w:rsid w:val="004639E1"/>
    <w:pPr>
      <w:spacing w:after="60" w:line="276" w:lineRule="auto"/>
      <w:jc w:val="center"/>
      <w:outlineLvl w:val="1"/>
    </w:pPr>
    <w:rPr>
      <w:rFonts w:ascii="Calibri Light" w:eastAsia="Times New Roman" w:hAnsi="Calibri Light" w:cs="Times New Roman"/>
      <w:sz w:val="24"/>
      <w:szCs w:val="24"/>
      <w:lang w:val="es-ES_tradnl" w:eastAsia="es-ES_tradnl"/>
    </w:rPr>
  </w:style>
  <w:style w:type="character" w:customStyle="1" w:styleId="SubttuloCar">
    <w:name w:val="Subtítulo Car"/>
    <w:basedOn w:val="Fuentedeprrafopredeter"/>
    <w:link w:val="Subttulo"/>
    <w:rsid w:val="004639E1"/>
    <w:rPr>
      <w:rFonts w:ascii="Calibri Light" w:eastAsia="Times New Roman" w:hAnsi="Calibri Light" w:cs="Times New Roman"/>
      <w:sz w:val="24"/>
      <w:szCs w:val="24"/>
      <w:lang w:val="es-ES_tradnl" w:eastAsia="es-ES_tradnl"/>
    </w:rPr>
  </w:style>
  <w:style w:type="paragraph" w:styleId="Textoindependienteprimerasangra2">
    <w:name w:val="Body Text First Indent 2"/>
    <w:basedOn w:val="Sangradetextonormal"/>
    <w:link w:val="Textoindependienteprimerasangra2Car"/>
    <w:uiPriority w:val="99"/>
    <w:unhideWhenUsed/>
    <w:rsid w:val="004639E1"/>
    <w:pPr>
      <w:spacing w:after="120" w:line="276" w:lineRule="auto"/>
      <w:ind w:left="283" w:firstLine="210"/>
      <w:jc w:val="left"/>
    </w:pPr>
    <w:rPr>
      <w:rFonts w:ascii="Calibri" w:hAnsi="Calibri"/>
      <w:szCs w:val="22"/>
      <w:lang w:eastAsia="es-ES_tradnl"/>
    </w:rPr>
  </w:style>
  <w:style w:type="character" w:customStyle="1" w:styleId="Textoindependienteprimerasangra2Car">
    <w:name w:val="Texto independiente primera sangría 2 Car"/>
    <w:basedOn w:val="SangradetextonormalCar"/>
    <w:link w:val="Textoindependienteprimerasangra2"/>
    <w:uiPriority w:val="99"/>
    <w:rsid w:val="004639E1"/>
    <w:rPr>
      <w:rFonts w:ascii="Calibri" w:eastAsia="Times New Roman" w:hAnsi="Calibri" w:cs="Times New Roman"/>
      <w:lang w:val="es-ES_tradnl" w:eastAsia="es-ES_tradnl"/>
    </w:rPr>
  </w:style>
  <w:style w:type="character" w:customStyle="1" w:styleId="SangradetextonormalCar2">
    <w:name w:val="Sangría de texto normal Car2"/>
    <w:link w:val="Sangradetextonormal"/>
    <w:rsid w:val="004639E1"/>
    <w:rPr>
      <w:rFonts w:ascii="Abadi MT Condensed Light" w:eastAsia="Times New Roman" w:hAnsi="Abadi MT Condensed Light" w:cs="Times New Roman"/>
      <w:szCs w:val="20"/>
      <w:lang w:val="es-ES_tradnl"/>
    </w:rPr>
  </w:style>
  <w:style w:type="character" w:customStyle="1" w:styleId="TtuloCar">
    <w:name w:val="Título Car"/>
    <w:uiPriority w:val="10"/>
    <w:rsid w:val="004639E1"/>
    <w:rPr>
      <w:rFonts w:ascii="Cambria" w:eastAsia="Times New Roman" w:hAnsi="Cambria" w:cs="Times New Roman"/>
      <w:color w:val="17365D"/>
      <w:spacing w:val="5"/>
      <w:kern w:val="28"/>
      <w:sz w:val="52"/>
      <w:szCs w:val="52"/>
      <w:lang w:val="es-ES" w:eastAsia="ar-SA"/>
    </w:rPr>
  </w:style>
  <w:style w:type="paragraph" w:customStyle="1" w:styleId="2">
    <w:name w:val="2"/>
    <w:basedOn w:val="Normal"/>
    <w:rsid w:val="004639E1"/>
    <w:pPr>
      <w:spacing w:after="0" w:line="240" w:lineRule="auto"/>
      <w:ind w:left="864"/>
      <w:jc w:val="both"/>
    </w:pPr>
    <w:rPr>
      <w:rFonts w:ascii="AvantGarde" w:eastAsia="MS Mincho" w:hAnsi="AvantGarde" w:cs="Times New Roman"/>
      <w:sz w:val="20"/>
      <w:szCs w:val="20"/>
      <w:lang w:val="es-ES_tradnl"/>
    </w:rPr>
  </w:style>
  <w:style w:type="paragraph" w:customStyle="1" w:styleId="Car1CarCarCarCarCarCar0">
    <w:name w:val="Car1 Car Car Car Car Car Car"/>
    <w:basedOn w:val="Normal"/>
    <w:rsid w:val="004639E1"/>
    <w:pPr>
      <w:spacing w:line="240" w:lineRule="exact"/>
    </w:pPr>
    <w:rPr>
      <w:rFonts w:ascii="Tahoma" w:eastAsia="Times New Roman" w:hAnsi="Tahoma" w:cs="Times New Roman"/>
      <w:sz w:val="20"/>
      <w:szCs w:val="20"/>
      <w:lang w:val="en-US"/>
    </w:rPr>
  </w:style>
  <w:style w:type="paragraph" w:customStyle="1" w:styleId="Car3">
    <w:name w:val="Car3"/>
    <w:basedOn w:val="Normal"/>
    <w:rsid w:val="004639E1"/>
    <w:pPr>
      <w:spacing w:line="240" w:lineRule="exact"/>
    </w:pPr>
    <w:rPr>
      <w:rFonts w:ascii="Tahoma" w:eastAsia="Times New Roman" w:hAnsi="Tahoma" w:cs="Times New Roman"/>
      <w:sz w:val="20"/>
      <w:szCs w:val="20"/>
      <w:lang w:val="en-US"/>
    </w:rPr>
  </w:style>
  <w:style w:type="paragraph" w:customStyle="1" w:styleId="Car1CarCarCar0">
    <w:name w:val="Car1 Car Car Car"/>
    <w:basedOn w:val="Normal"/>
    <w:rsid w:val="004639E1"/>
    <w:pPr>
      <w:spacing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1">
    <w:name w:val="Car Car Car Car Car Car Car Car Car Car Car Car Car Car Car Car Car Car Car Car Car Car Car Car Car Car Car Car Car Car Car Car Car Car Car Car Car Car Car Car1"/>
    <w:basedOn w:val="Normal"/>
    <w:rsid w:val="004639E1"/>
    <w:pPr>
      <w:spacing w:line="240" w:lineRule="exact"/>
    </w:pPr>
    <w:rPr>
      <w:rFonts w:ascii="Tahoma" w:eastAsia="Times New Roman" w:hAnsi="Tahoma" w:cs="Times New Roman"/>
      <w:sz w:val="20"/>
      <w:szCs w:val="20"/>
      <w:lang w:val="en-US"/>
    </w:rPr>
  </w:style>
  <w:style w:type="paragraph" w:customStyle="1" w:styleId="Car3CarCarCar0">
    <w:name w:val="Car3 Car Car Car"/>
    <w:basedOn w:val="Normal"/>
    <w:rsid w:val="004639E1"/>
    <w:pPr>
      <w:spacing w:line="240" w:lineRule="exact"/>
    </w:pPr>
    <w:rPr>
      <w:rFonts w:ascii="Tahoma" w:eastAsia="Batang" w:hAnsi="Tahoma" w:cs="Times New Roman"/>
      <w:sz w:val="20"/>
      <w:szCs w:val="20"/>
      <w:lang w:val="en-US"/>
    </w:rPr>
  </w:style>
  <w:style w:type="paragraph" w:customStyle="1" w:styleId="CarCarCarCar0">
    <w:name w:val="Car Car Car Car"/>
    <w:basedOn w:val="Normal"/>
    <w:rsid w:val="004639E1"/>
    <w:pPr>
      <w:spacing w:line="240" w:lineRule="exact"/>
    </w:pPr>
    <w:rPr>
      <w:rFonts w:ascii="Tahoma" w:eastAsia="Times New Roman" w:hAnsi="Tahoma" w:cs="Times New Roman"/>
      <w:sz w:val="20"/>
      <w:szCs w:val="20"/>
      <w:lang w:val="en-US"/>
    </w:rPr>
  </w:style>
  <w:style w:type="character" w:customStyle="1" w:styleId="Heading1Char">
    <w:name w:val="Heading 1 Char"/>
    <w:locked/>
    <w:rsid w:val="004639E1"/>
    <w:rPr>
      <w:rFonts w:ascii="Arial" w:hAnsi="Arial"/>
      <w:b/>
      <w:lang w:val="es-ES_tradnl" w:eastAsia="en-US" w:bidi="ar-SA"/>
    </w:rPr>
  </w:style>
  <w:style w:type="paragraph" w:customStyle="1" w:styleId="Car21">
    <w:name w:val="Car21"/>
    <w:basedOn w:val="Normal"/>
    <w:rsid w:val="004639E1"/>
    <w:pPr>
      <w:spacing w:line="240" w:lineRule="exact"/>
    </w:pPr>
    <w:rPr>
      <w:rFonts w:ascii="Tahoma" w:eastAsia="Times New Roman" w:hAnsi="Tahoma" w:cs="Times New Roman"/>
      <w:sz w:val="20"/>
      <w:szCs w:val="20"/>
      <w:lang w:val="en-US"/>
    </w:rPr>
  </w:style>
  <w:style w:type="paragraph" w:customStyle="1" w:styleId="Prrafodelista10">
    <w:name w:val="Párrafo de lista1"/>
    <w:basedOn w:val="Normal"/>
    <w:rsid w:val="004639E1"/>
    <w:pPr>
      <w:spacing w:after="200" w:line="276" w:lineRule="auto"/>
      <w:ind w:left="720"/>
      <w:contextualSpacing/>
    </w:pPr>
    <w:rPr>
      <w:rFonts w:ascii="Calibri" w:eastAsia="Times New Roman" w:hAnsi="Calibri" w:cs="Times New Roman"/>
      <w:lang w:val="en-US"/>
    </w:rPr>
  </w:style>
  <w:style w:type="paragraph" w:customStyle="1" w:styleId="Prrafodelista11">
    <w:name w:val="Párrafo de lista11"/>
    <w:basedOn w:val="Normal"/>
    <w:rsid w:val="004639E1"/>
    <w:pPr>
      <w:spacing w:after="200" w:line="276" w:lineRule="auto"/>
      <w:ind w:left="720"/>
      <w:contextualSpacing/>
    </w:pPr>
    <w:rPr>
      <w:rFonts w:ascii="Calibri" w:eastAsia="Times New Roman" w:hAnsi="Calibri" w:cs="Times New Roman"/>
    </w:rPr>
  </w:style>
  <w:style w:type="character" w:styleId="nfasis">
    <w:name w:val="Emphasis"/>
    <w:qFormat/>
    <w:rsid w:val="004639E1"/>
    <w:rPr>
      <w:rFonts w:cs="Times New Roman"/>
      <w:i/>
      <w:iCs/>
    </w:rPr>
  </w:style>
  <w:style w:type="paragraph" w:customStyle="1" w:styleId="Sinespaciado1">
    <w:name w:val="Sin espaciado1"/>
    <w:rsid w:val="004639E1"/>
    <w:pPr>
      <w:spacing w:after="0" w:line="240" w:lineRule="auto"/>
    </w:pPr>
    <w:rPr>
      <w:rFonts w:ascii="Calibri" w:eastAsia="Times New Roman" w:hAnsi="Calibri" w:cs="Times New Roman"/>
    </w:rPr>
  </w:style>
  <w:style w:type="paragraph" w:customStyle="1" w:styleId="Default">
    <w:name w:val="Default"/>
    <w:rsid w:val="004639E1"/>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A1">
    <w:name w:val="A1"/>
    <w:rsid w:val="004639E1"/>
    <w:rPr>
      <w:color w:val="221E1F"/>
      <w:sz w:val="18"/>
    </w:rPr>
  </w:style>
  <w:style w:type="paragraph" w:customStyle="1" w:styleId="Pa2">
    <w:name w:val="Pa2"/>
    <w:basedOn w:val="Default"/>
    <w:next w:val="Default"/>
    <w:rsid w:val="004639E1"/>
    <w:pPr>
      <w:spacing w:line="240" w:lineRule="atLeast"/>
    </w:pPr>
    <w:rPr>
      <w:color w:val="auto"/>
    </w:rPr>
  </w:style>
  <w:style w:type="character" w:customStyle="1" w:styleId="A8">
    <w:name w:val="A8"/>
    <w:rsid w:val="004639E1"/>
    <w:rPr>
      <w:b/>
      <w:color w:val="221E1F"/>
      <w:sz w:val="12"/>
    </w:rPr>
  </w:style>
  <w:style w:type="character" w:customStyle="1" w:styleId="mediumbold1">
    <w:name w:val="mediumbold1"/>
    <w:rsid w:val="004639E1"/>
    <w:rPr>
      <w:rFonts w:cs="Times New Roman"/>
      <w:b/>
      <w:bCs/>
      <w:sz w:val="15"/>
      <w:szCs w:val="15"/>
    </w:rPr>
  </w:style>
  <w:style w:type="paragraph" w:customStyle="1" w:styleId="pchartsubheadcmt">
    <w:name w:val="pchart_subheadcmt"/>
    <w:basedOn w:val="Normal"/>
    <w:rsid w:val="004639E1"/>
    <w:pPr>
      <w:spacing w:before="100" w:beforeAutospacing="1" w:after="100" w:afterAutospacing="1" w:line="240" w:lineRule="auto"/>
    </w:pPr>
    <w:rPr>
      <w:rFonts w:ascii="Times New Roman" w:eastAsia="Calibri" w:hAnsi="Times New Roman" w:cs="Times New Roman"/>
      <w:sz w:val="24"/>
      <w:szCs w:val="24"/>
      <w:lang w:val="en-US"/>
    </w:rPr>
  </w:style>
  <w:style w:type="character" w:customStyle="1" w:styleId="para1">
    <w:name w:val="para1"/>
    <w:rsid w:val="004639E1"/>
    <w:rPr>
      <w:rFonts w:ascii="Arial" w:hAnsi="Arial" w:cs="Arial" w:hint="default"/>
      <w:sz w:val="18"/>
      <w:szCs w:val="18"/>
    </w:rPr>
  </w:style>
  <w:style w:type="paragraph" w:customStyle="1" w:styleId="Sinespaciado2">
    <w:name w:val="Sin espaciado2"/>
    <w:rsid w:val="004639E1"/>
    <w:pPr>
      <w:spacing w:after="0" w:line="240" w:lineRule="auto"/>
    </w:pPr>
    <w:rPr>
      <w:rFonts w:ascii="Calibri" w:eastAsia="Times New Roman" w:hAnsi="Calibri" w:cs="Times New Roman"/>
    </w:rPr>
  </w:style>
  <w:style w:type="paragraph" w:customStyle="1" w:styleId="Textoindependiente220">
    <w:name w:val="Texto independiente 22"/>
    <w:basedOn w:val="Normal"/>
    <w:rsid w:val="004639E1"/>
    <w:pPr>
      <w:tabs>
        <w:tab w:val="left" w:pos="567"/>
      </w:tabs>
      <w:overflowPunct w:val="0"/>
      <w:autoSpaceDE w:val="0"/>
      <w:autoSpaceDN w:val="0"/>
      <w:adjustRightInd w:val="0"/>
      <w:spacing w:after="0" w:line="240" w:lineRule="exact"/>
      <w:ind w:left="567" w:hanging="567"/>
      <w:jc w:val="both"/>
      <w:textAlignment w:val="baseline"/>
    </w:pPr>
    <w:rPr>
      <w:rFonts w:ascii="Arial" w:eastAsia="Times New Roman" w:hAnsi="Arial" w:cs="Times New Roman"/>
      <w:sz w:val="24"/>
      <w:szCs w:val="20"/>
      <w:lang w:val="es-ES_tradnl" w:eastAsia="es-ES"/>
    </w:rPr>
  </w:style>
  <w:style w:type="paragraph" w:customStyle="1" w:styleId="Sangra2detindependiente20">
    <w:name w:val="Sangría 2 de t. independiente2"/>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Textoindependiente320">
    <w:name w:val="Texto independiente 32"/>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3">
    <w:name w:val="Texto independiente 23"/>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Prrafodelista2">
    <w:name w:val="Párrafo de lista2"/>
    <w:basedOn w:val="Normal"/>
    <w:qFormat/>
    <w:rsid w:val="004639E1"/>
    <w:pPr>
      <w:spacing w:after="0" w:line="240" w:lineRule="auto"/>
      <w:ind w:left="720"/>
    </w:pPr>
    <w:rPr>
      <w:rFonts w:ascii="Arial" w:eastAsia="Times New Roman" w:hAnsi="Arial" w:cs="Times New Roman"/>
      <w:sz w:val="24"/>
      <w:szCs w:val="20"/>
      <w:lang w:val="es-ES_tradnl" w:eastAsia="es-ES"/>
    </w:rPr>
  </w:style>
  <w:style w:type="paragraph" w:customStyle="1" w:styleId="xl58">
    <w:name w:val="xl58"/>
    <w:basedOn w:val="Normal"/>
    <w:rsid w:val="004639E1"/>
    <w:pPr>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Sinespaciado3">
    <w:name w:val="Sin espaciado3"/>
    <w:next w:val="Sinespaciado"/>
    <w:uiPriority w:val="1"/>
    <w:qFormat/>
    <w:rsid w:val="004639E1"/>
    <w:pPr>
      <w:spacing w:after="0" w:line="240" w:lineRule="auto"/>
    </w:pPr>
    <w:rPr>
      <w:rFonts w:ascii="Calibri" w:eastAsia="Calibri" w:hAnsi="Calibri" w:cs="Times New Roman"/>
    </w:rPr>
  </w:style>
  <w:style w:type="paragraph" w:customStyle="1" w:styleId="TableParagraph">
    <w:name w:val="Table Paragraph"/>
    <w:basedOn w:val="Normal"/>
    <w:uiPriority w:val="1"/>
    <w:qFormat/>
    <w:rsid w:val="004639E1"/>
    <w:pPr>
      <w:widowControl w:val="0"/>
      <w:spacing w:before="61" w:after="0" w:line="240" w:lineRule="auto"/>
      <w:ind w:left="244"/>
    </w:pPr>
    <w:rPr>
      <w:rFonts w:ascii="Calibri" w:eastAsia="Calibri" w:hAnsi="Calibri" w:cs="Calibri"/>
      <w:lang w:val="en-US"/>
    </w:rPr>
  </w:style>
  <w:style w:type="character" w:customStyle="1" w:styleId="CarCar2">
    <w:name w:val="Car Car2"/>
    <w:uiPriority w:val="99"/>
    <w:rsid w:val="004639E1"/>
    <w:rPr>
      <w:rFonts w:eastAsia="MS Mincho"/>
      <w:lang w:val="es-ES" w:eastAsia="ar-SA" w:bidi="ar-SA"/>
    </w:rPr>
  </w:style>
  <w:style w:type="paragraph" w:customStyle="1" w:styleId="ecxmsonormal">
    <w:name w:val="ecxmsonormal"/>
    <w:basedOn w:val="Normal"/>
    <w:uiPriority w:val="99"/>
    <w:rsid w:val="004639E1"/>
    <w:pPr>
      <w:spacing w:after="324" w:line="240" w:lineRule="auto"/>
    </w:pPr>
    <w:rPr>
      <w:rFonts w:ascii="Times New Roman" w:eastAsia="Times New Roman" w:hAnsi="Times New Roman" w:cs="Times New Roman"/>
      <w:sz w:val="24"/>
      <w:szCs w:val="24"/>
      <w:lang w:eastAsia="es-MX"/>
    </w:rPr>
  </w:style>
  <w:style w:type="table" w:customStyle="1" w:styleId="TableNormal">
    <w:name w:val="Table Normal"/>
    <w:uiPriority w:val="2"/>
    <w:semiHidden/>
    <w:unhideWhenUsed/>
    <w:qFormat/>
    <w:rsid w:val="004639E1"/>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styleId="Sinespaciado">
    <w:name w:val="No Spacing"/>
    <w:uiPriority w:val="1"/>
    <w:qFormat/>
    <w:rsid w:val="004639E1"/>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2281327">
      <w:bodyDiv w:val="1"/>
      <w:marLeft w:val="0"/>
      <w:marRight w:val="0"/>
      <w:marTop w:val="0"/>
      <w:marBottom w:val="0"/>
      <w:divBdr>
        <w:top w:val="none" w:sz="0" w:space="0" w:color="auto"/>
        <w:left w:val="none" w:sz="0" w:space="0" w:color="auto"/>
        <w:bottom w:val="none" w:sz="0" w:space="0" w:color="auto"/>
        <w:right w:val="none" w:sz="0" w:space="0" w:color="auto"/>
      </w:divBdr>
    </w:div>
    <w:div w:id="1132015727">
      <w:bodyDiv w:val="1"/>
      <w:marLeft w:val="0"/>
      <w:marRight w:val="0"/>
      <w:marTop w:val="0"/>
      <w:marBottom w:val="0"/>
      <w:divBdr>
        <w:top w:val="none" w:sz="0" w:space="0" w:color="auto"/>
        <w:left w:val="none" w:sz="0" w:space="0" w:color="auto"/>
        <w:bottom w:val="none" w:sz="0" w:space="0" w:color="auto"/>
        <w:right w:val="none" w:sz="0" w:space="0" w:color="auto"/>
      </w:divBdr>
    </w:div>
    <w:div w:id="177019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515</Words>
  <Characters>2833</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3342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Denisse</dc:creator>
  <cp:lastModifiedBy>karla aguirre</cp:lastModifiedBy>
  <cp:revision>2</cp:revision>
  <cp:lastPrinted>2017-04-05T18:45:00Z</cp:lastPrinted>
  <dcterms:created xsi:type="dcterms:W3CDTF">2017-04-11T20:48:00Z</dcterms:created>
  <dcterms:modified xsi:type="dcterms:W3CDTF">2017-04-11T20:48:00Z</dcterms:modified>
</cp:coreProperties>
</file>